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9A3F9" w14:textId="77777777" w:rsidR="00EE789F" w:rsidRDefault="00EE789F" w:rsidP="00EE789F">
      <w:pPr>
        <w:spacing w:line="360" w:lineRule="auto"/>
        <w:ind w:firstLine="420"/>
        <w:jc w:val="left"/>
        <w:rPr>
          <w:rFonts w:ascii="仿宋" w:eastAsia="仿宋" w:hAnsi="仿宋"/>
          <w:b/>
          <w:sz w:val="32"/>
        </w:rPr>
      </w:pPr>
      <w:bookmarkStart w:id="0" w:name="_Hlk121383237"/>
      <w:bookmarkEnd w:id="0"/>
      <w:r>
        <w:rPr>
          <w:rFonts w:ascii="仿宋" w:eastAsia="仿宋" w:hAnsi="仿宋" w:hint="eastAsia"/>
          <w:b/>
          <w:sz w:val="32"/>
        </w:rPr>
        <w:t>附件2</w:t>
      </w:r>
    </w:p>
    <w:p w14:paraId="66145A53" w14:textId="77777777" w:rsidR="002A2E9A" w:rsidRDefault="00914C56" w:rsidP="000D126F">
      <w:pPr>
        <w:spacing w:line="360" w:lineRule="auto"/>
        <w:ind w:firstLine="420"/>
        <w:jc w:val="center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 xml:space="preserve"> 大</w:t>
      </w:r>
      <w:r w:rsidR="006811EE">
        <w:rPr>
          <w:rFonts w:ascii="仿宋" w:eastAsia="仿宋" w:hAnsi="仿宋" w:hint="eastAsia"/>
          <w:b/>
          <w:sz w:val="32"/>
        </w:rPr>
        <w:t>创项目结题验收系统</w:t>
      </w:r>
      <w:r>
        <w:rPr>
          <w:rFonts w:ascii="仿宋" w:eastAsia="仿宋" w:hAnsi="仿宋" w:hint="eastAsia"/>
          <w:b/>
          <w:sz w:val="32"/>
        </w:rPr>
        <w:t>操作流程</w:t>
      </w:r>
    </w:p>
    <w:p w14:paraId="35DA1E4F" w14:textId="77777777" w:rsidR="002A2E9A" w:rsidRDefault="00285A49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  <w:highlight w:val="cyan"/>
        </w:rPr>
        <w:t>一、学生端</w:t>
      </w:r>
    </w:p>
    <w:p w14:paraId="0BC995B8" w14:textId="77777777"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1</w:t>
      </w:r>
      <w:r w:rsidRPr="008E137C">
        <w:rPr>
          <w:rFonts w:ascii="仿宋" w:eastAsia="仿宋" w:hAnsi="仿宋"/>
          <w:sz w:val="24"/>
          <w:szCs w:val="24"/>
        </w:rPr>
        <w:t>.</w:t>
      </w:r>
      <w:r w:rsidRPr="008E137C">
        <w:rPr>
          <w:rFonts w:ascii="仿宋" w:eastAsia="仿宋" w:hAnsi="仿宋" w:hint="eastAsia"/>
          <w:sz w:val="24"/>
          <w:szCs w:val="24"/>
        </w:rPr>
        <w:t>提交月度进展记录</w:t>
      </w:r>
    </w:p>
    <w:p w14:paraId="4F815F3A" w14:textId="54DC1A6F" w:rsidR="002A2E9A" w:rsidRPr="008E137C" w:rsidRDefault="0002460B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781C641" wp14:editId="22CDE81E">
            <wp:simplePos x="0" y="0"/>
            <wp:positionH relativeFrom="column">
              <wp:posOffset>295275</wp:posOffset>
            </wp:positionH>
            <wp:positionV relativeFrom="paragraph">
              <wp:posOffset>323850</wp:posOffset>
            </wp:positionV>
            <wp:extent cx="4856400" cy="1800000"/>
            <wp:effectExtent l="0" t="0" r="190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FC3">
        <w:rPr>
          <w:rFonts w:ascii="仿宋" w:eastAsia="仿宋" w:hAnsi="仿宋" w:hint="eastAsia"/>
          <w:sz w:val="24"/>
          <w:szCs w:val="24"/>
        </w:rPr>
        <w:t>提交结题材料前，</w:t>
      </w:r>
      <w:r w:rsidR="00914C56" w:rsidRPr="008E137C">
        <w:rPr>
          <w:rFonts w:ascii="仿宋" w:eastAsia="仿宋" w:hAnsi="仿宋" w:hint="eastAsia"/>
          <w:sz w:val="24"/>
          <w:szCs w:val="24"/>
        </w:rPr>
        <w:t>至少提交</w:t>
      </w:r>
      <w:r w:rsidR="00B22FDD">
        <w:rPr>
          <w:rFonts w:ascii="仿宋" w:eastAsia="仿宋" w:hAnsi="仿宋"/>
          <w:sz w:val="24"/>
          <w:szCs w:val="24"/>
        </w:rPr>
        <w:t>6</w:t>
      </w:r>
      <w:r w:rsidR="00914C56" w:rsidRPr="008E137C">
        <w:rPr>
          <w:rFonts w:ascii="仿宋" w:eastAsia="仿宋" w:hAnsi="仿宋"/>
          <w:sz w:val="24"/>
          <w:szCs w:val="24"/>
        </w:rPr>
        <w:t>次月度进展记录，</w:t>
      </w:r>
      <w:r w:rsidR="00914C56" w:rsidRPr="008E137C">
        <w:rPr>
          <w:rFonts w:ascii="仿宋" w:eastAsia="仿宋" w:hAnsi="仿宋" w:hint="eastAsia"/>
          <w:sz w:val="24"/>
          <w:szCs w:val="24"/>
        </w:rPr>
        <w:t>导师审核通过，见图1</w:t>
      </w:r>
      <w:r w:rsidR="00285A49">
        <w:rPr>
          <w:rFonts w:ascii="仿宋" w:eastAsia="仿宋" w:hAnsi="仿宋"/>
          <w:sz w:val="24"/>
          <w:szCs w:val="24"/>
        </w:rPr>
        <w:t>.1</w:t>
      </w:r>
      <w:r w:rsidR="00914C56" w:rsidRPr="008E137C">
        <w:rPr>
          <w:rFonts w:ascii="仿宋" w:eastAsia="仿宋" w:hAnsi="仿宋" w:hint="eastAsia"/>
          <w:sz w:val="24"/>
          <w:szCs w:val="24"/>
        </w:rPr>
        <w:t>。</w:t>
      </w:r>
    </w:p>
    <w:p w14:paraId="312F146E" w14:textId="4E3B5296" w:rsidR="002A2E9A" w:rsidRDefault="002A2E9A" w:rsidP="000D126F">
      <w:pPr>
        <w:spacing w:line="360" w:lineRule="auto"/>
      </w:pPr>
    </w:p>
    <w:p w14:paraId="762F8A10" w14:textId="77777777" w:rsidR="002A2E9A" w:rsidRPr="008E137C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图</w:t>
      </w:r>
      <w:r w:rsidRPr="008E137C">
        <w:rPr>
          <w:rFonts w:ascii="仿宋" w:eastAsia="仿宋" w:hAnsi="仿宋"/>
          <w:sz w:val="24"/>
          <w:szCs w:val="24"/>
        </w:rPr>
        <w:t>1</w:t>
      </w:r>
      <w:r w:rsidR="00285A49">
        <w:rPr>
          <w:rFonts w:ascii="仿宋" w:eastAsia="仿宋" w:hAnsi="仿宋"/>
          <w:sz w:val="24"/>
          <w:szCs w:val="24"/>
        </w:rPr>
        <w:t>.1</w:t>
      </w:r>
      <w:r w:rsidRPr="008E137C">
        <w:rPr>
          <w:rFonts w:ascii="仿宋" w:eastAsia="仿宋" w:hAnsi="仿宋"/>
          <w:sz w:val="24"/>
          <w:szCs w:val="24"/>
        </w:rPr>
        <w:t xml:space="preserve">  </w:t>
      </w:r>
      <w:r w:rsidRPr="008E137C">
        <w:rPr>
          <w:rFonts w:ascii="仿宋" w:eastAsia="仿宋" w:hAnsi="仿宋" w:hint="eastAsia"/>
          <w:sz w:val="24"/>
          <w:szCs w:val="24"/>
        </w:rPr>
        <w:t>大学生创新创业训练计划项目月度进展填写界面</w:t>
      </w:r>
    </w:p>
    <w:p w14:paraId="35E4C714" w14:textId="77777777" w:rsidR="000D2483" w:rsidRDefault="000D2483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14:paraId="10F0CACB" w14:textId="0D73FE05" w:rsidR="002A2E9A" w:rsidRDefault="00914C56" w:rsidP="000D126F">
      <w:pPr>
        <w:spacing w:line="360" w:lineRule="auto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>
        <w:rPr>
          <w:rFonts w:ascii="仿宋" w:eastAsia="仿宋" w:hAnsi="仿宋" w:hint="eastAsia"/>
          <w:b/>
          <w:bCs/>
          <w:sz w:val="28"/>
          <w:szCs w:val="28"/>
        </w:rPr>
        <w:t>提交</w:t>
      </w:r>
      <w:r w:rsidR="00B22FDD">
        <w:rPr>
          <w:rFonts w:ascii="仿宋" w:eastAsia="仿宋" w:hAnsi="仿宋" w:hint="eastAsia"/>
          <w:b/>
          <w:bCs/>
          <w:sz w:val="28"/>
          <w:szCs w:val="28"/>
        </w:rPr>
        <w:t>结题</w:t>
      </w:r>
      <w:r>
        <w:rPr>
          <w:rFonts w:ascii="仿宋" w:eastAsia="仿宋" w:hAnsi="仿宋" w:hint="eastAsia"/>
          <w:b/>
          <w:bCs/>
          <w:sz w:val="28"/>
          <w:szCs w:val="28"/>
        </w:rPr>
        <w:t>报告</w:t>
      </w:r>
    </w:p>
    <w:p w14:paraId="00A09A07" w14:textId="77777777"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其中基本信息、经费与成果和月度进展模块导师审核通过后为只读信息，不允许再次操作，完成中期报告相关信息填写，并上传W</w:t>
      </w:r>
      <w:r w:rsidRPr="008E137C">
        <w:rPr>
          <w:rFonts w:ascii="仿宋" w:eastAsia="仿宋" w:hAnsi="仿宋"/>
          <w:sz w:val="24"/>
          <w:szCs w:val="24"/>
        </w:rPr>
        <w:t>ord</w:t>
      </w:r>
      <w:r w:rsidRPr="008E137C">
        <w:rPr>
          <w:rFonts w:ascii="仿宋" w:eastAsia="仿宋" w:hAnsi="仿宋" w:hint="eastAsia"/>
          <w:sz w:val="24"/>
          <w:szCs w:val="24"/>
        </w:rPr>
        <w:t>版或者P</w:t>
      </w:r>
      <w:r w:rsidRPr="008E137C">
        <w:rPr>
          <w:rFonts w:ascii="仿宋" w:eastAsia="仿宋" w:hAnsi="仿宋"/>
          <w:sz w:val="24"/>
          <w:szCs w:val="24"/>
        </w:rPr>
        <w:t>DF</w:t>
      </w:r>
      <w:r w:rsidRPr="008E137C">
        <w:rPr>
          <w:rFonts w:ascii="仿宋" w:eastAsia="仿宋" w:hAnsi="仿宋" w:hint="eastAsia"/>
          <w:sz w:val="24"/>
          <w:szCs w:val="24"/>
        </w:rPr>
        <w:t>版报告，提交指导教师审核，见图</w:t>
      </w:r>
      <w:r w:rsidR="00285A49">
        <w:rPr>
          <w:rFonts w:ascii="仿宋" w:eastAsia="仿宋" w:hAnsi="仿宋" w:hint="eastAsia"/>
          <w:sz w:val="24"/>
          <w:szCs w:val="24"/>
        </w:rPr>
        <w:t>1</w:t>
      </w:r>
      <w:r w:rsidR="00285A49">
        <w:rPr>
          <w:rFonts w:ascii="仿宋" w:eastAsia="仿宋" w:hAnsi="仿宋"/>
          <w:sz w:val="24"/>
          <w:szCs w:val="24"/>
        </w:rPr>
        <w:t>.</w:t>
      </w:r>
      <w:r w:rsidRPr="008E137C">
        <w:rPr>
          <w:rFonts w:ascii="仿宋" w:eastAsia="仿宋" w:hAnsi="仿宋"/>
          <w:sz w:val="24"/>
          <w:szCs w:val="24"/>
        </w:rPr>
        <w:t>2</w:t>
      </w:r>
      <w:r w:rsidRPr="008E137C">
        <w:rPr>
          <w:rFonts w:ascii="仿宋" w:eastAsia="仿宋" w:hAnsi="仿宋" w:hint="eastAsia"/>
          <w:sz w:val="24"/>
          <w:szCs w:val="24"/>
        </w:rPr>
        <w:t>。</w:t>
      </w:r>
    </w:p>
    <w:p w14:paraId="2C41AE93" w14:textId="7BF22582" w:rsidR="002A2E9A" w:rsidRDefault="006E72A0" w:rsidP="000D2483">
      <w:pPr>
        <w:widowControl/>
        <w:spacing w:line="360" w:lineRule="auto"/>
        <w:ind w:firstLineChars="270" w:firstLine="567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9CA8BAE" wp14:editId="78D721C0">
            <wp:extent cx="4856400" cy="1800000"/>
            <wp:effectExtent l="0" t="0" r="1905" b="0"/>
            <wp:docPr id="434018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180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0170" w14:textId="77777777" w:rsidR="002A2E9A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 w:hint="eastAsia"/>
          <w:sz w:val="24"/>
          <w:szCs w:val="24"/>
        </w:rPr>
        <w:t>1</w:t>
      </w:r>
      <w:r w:rsidR="00285A49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 xml:space="preserve">2  </w:t>
      </w:r>
      <w:r>
        <w:rPr>
          <w:rFonts w:ascii="仿宋" w:eastAsia="仿宋" w:hAnsi="仿宋" w:hint="eastAsia"/>
          <w:sz w:val="24"/>
          <w:szCs w:val="24"/>
        </w:rPr>
        <w:t>大学生创新创业训练计划项目</w:t>
      </w:r>
      <w:r w:rsidR="000C511C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报告填写界面</w:t>
      </w:r>
    </w:p>
    <w:p w14:paraId="2FEB0855" w14:textId="77777777" w:rsidR="002A2E9A" w:rsidRDefault="002A2E9A" w:rsidP="000D126F">
      <w:pPr>
        <w:spacing w:line="360" w:lineRule="auto"/>
      </w:pPr>
    </w:p>
    <w:p w14:paraId="33AE9EF2" w14:textId="77777777" w:rsidR="00872965" w:rsidRDefault="00872965" w:rsidP="000D126F">
      <w:pPr>
        <w:spacing w:line="360" w:lineRule="auto"/>
        <w:rPr>
          <w:rFonts w:hint="eastAsia"/>
        </w:rPr>
      </w:pPr>
    </w:p>
    <w:p w14:paraId="66AB70A1" w14:textId="77777777" w:rsidR="002A2E9A" w:rsidRDefault="00285A49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  <w:highlight w:val="cyan"/>
        </w:rPr>
        <w:lastRenderedPageBreak/>
        <w:t>二、指导教师端</w:t>
      </w:r>
    </w:p>
    <w:p w14:paraId="5A0CC2D4" w14:textId="77777777" w:rsidR="002A2E9A" w:rsidRPr="008E137C" w:rsidRDefault="00914C56" w:rsidP="000D126F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8E137C">
        <w:rPr>
          <w:rFonts w:ascii="仿宋" w:eastAsia="仿宋" w:hAnsi="仿宋" w:hint="eastAsia"/>
          <w:b/>
          <w:bCs/>
          <w:sz w:val="24"/>
          <w:szCs w:val="24"/>
        </w:rPr>
        <w:t>1</w:t>
      </w:r>
      <w:r w:rsidRPr="008E137C">
        <w:rPr>
          <w:rFonts w:ascii="仿宋" w:eastAsia="仿宋" w:hAnsi="仿宋"/>
          <w:b/>
          <w:bCs/>
          <w:sz w:val="24"/>
          <w:szCs w:val="24"/>
        </w:rPr>
        <w:t>.</w:t>
      </w:r>
      <w:r w:rsidRPr="008E137C">
        <w:rPr>
          <w:rFonts w:ascii="仿宋" w:eastAsia="仿宋" w:hAnsi="仿宋" w:hint="eastAsia"/>
          <w:b/>
          <w:bCs/>
          <w:sz w:val="24"/>
          <w:szCs w:val="24"/>
        </w:rPr>
        <w:t>审核月度进展记录</w:t>
      </w:r>
    </w:p>
    <w:p w14:paraId="369B1FE6" w14:textId="7B5BFA40" w:rsidR="002A2E9A" w:rsidRPr="008E137C" w:rsidRDefault="000D2483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7F442D" wp14:editId="504E79D9">
            <wp:simplePos x="0" y="0"/>
            <wp:positionH relativeFrom="column">
              <wp:posOffset>323850</wp:posOffset>
            </wp:positionH>
            <wp:positionV relativeFrom="paragraph">
              <wp:posOffset>640080</wp:posOffset>
            </wp:positionV>
            <wp:extent cx="4856400" cy="1800000"/>
            <wp:effectExtent l="0" t="0" r="1905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C56" w:rsidRPr="008E137C">
        <w:rPr>
          <w:rFonts w:ascii="仿宋" w:eastAsia="仿宋" w:hAnsi="仿宋" w:hint="eastAsia"/>
          <w:sz w:val="24"/>
          <w:szCs w:val="24"/>
        </w:rPr>
        <w:t>指导教师点击“首页——我的待办——查看详情，进入如图</w:t>
      </w:r>
      <w:r w:rsidR="00285A49">
        <w:rPr>
          <w:rFonts w:ascii="仿宋" w:eastAsia="仿宋" w:hAnsi="仿宋"/>
          <w:sz w:val="24"/>
          <w:szCs w:val="24"/>
        </w:rPr>
        <w:t>2.1</w:t>
      </w:r>
      <w:r w:rsidR="00914C56" w:rsidRPr="008E137C">
        <w:rPr>
          <w:rFonts w:ascii="仿宋" w:eastAsia="仿宋" w:hAnsi="仿宋" w:hint="eastAsia"/>
          <w:sz w:val="24"/>
          <w:szCs w:val="24"/>
        </w:rPr>
        <w:t>界面，进行项目月度进展内容审核。</w:t>
      </w:r>
    </w:p>
    <w:p w14:paraId="78238F12" w14:textId="14F7A404" w:rsidR="002A2E9A" w:rsidRDefault="002A2E9A" w:rsidP="000D2483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734A18D" w14:textId="77777777" w:rsidR="002A2E9A" w:rsidRDefault="00914C56" w:rsidP="000D126F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/>
          <w:sz w:val="24"/>
          <w:szCs w:val="24"/>
        </w:rPr>
        <w:t>2.1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指导教师审核项目月度进展记录界面</w:t>
      </w:r>
    </w:p>
    <w:p w14:paraId="09264304" w14:textId="77777777" w:rsidR="002A2E9A" w:rsidRDefault="002A2E9A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</w:rPr>
      </w:pPr>
    </w:p>
    <w:p w14:paraId="1BE5AB0D" w14:textId="77777777" w:rsidR="002A2E9A" w:rsidRPr="008E137C" w:rsidRDefault="00914C56" w:rsidP="000D126F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8E137C">
        <w:rPr>
          <w:rFonts w:ascii="仿宋" w:eastAsia="仿宋" w:hAnsi="仿宋" w:hint="eastAsia"/>
          <w:b/>
          <w:bCs/>
          <w:sz w:val="24"/>
          <w:szCs w:val="24"/>
        </w:rPr>
        <w:t>2</w:t>
      </w:r>
      <w:r w:rsidRPr="008E137C">
        <w:rPr>
          <w:rFonts w:ascii="仿宋" w:eastAsia="仿宋" w:hAnsi="仿宋"/>
          <w:b/>
          <w:bCs/>
          <w:sz w:val="24"/>
          <w:szCs w:val="24"/>
        </w:rPr>
        <w:t>.</w:t>
      </w:r>
      <w:r w:rsidRPr="008E137C">
        <w:rPr>
          <w:rFonts w:ascii="仿宋" w:eastAsia="仿宋" w:hAnsi="仿宋" w:hint="eastAsia"/>
          <w:b/>
          <w:bCs/>
          <w:sz w:val="24"/>
          <w:szCs w:val="24"/>
        </w:rPr>
        <w:t>审核</w:t>
      </w:r>
      <w:r w:rsidR="000C511C">
        <w:rPr>
          <w:rFonts w:ascii="仿宋" w:eastAsia="仿宋" w:hAnsi="仿宋" w:hint="eastAsia"/>
          <w:b/>
          <w:bCs/>
          <w:sz w:val="24"/>
          <w:szCs w:val="24"/>
        </w:rPr>
        <w:t>结题</w:t>
      </w:r>
      <w:r w:rsidRPr="008E137C">
        <w:rPr>
          <w:rFonts w:ascii="仿宋" w:eastAsia="仿宋" w:hAnsi="仿宋" w:hint="eastAsia"/>
          <w:b/>
          <w:bCs/>
          <w:sz w:val="24"/>
          <w:szCs w:val="24"/>
        </w:rPr>
        <w:t>报告</w:t>
      </w:r>
    </w:p>
    <w:p w14:paraId="54DFC6D9" w14:textId="77777777"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指导教师点击“首页——我的待办——查看详情，进入如图</w:t>
      </w:r>
      <w:r w:rsidR="00285A49">
        <w:rPr>
          <w:rFonts w:ascii="仿宋" w:eastAsia="仿宋" w:hAnsi="仿宋"/>
          <w:sz w:val="24"/>
          <w:szCs w:val="24"/>
        </w:rPr>
        <w:t>2.2</w:t>
      </w:r>
      <w:r w:rsidRPr="008E137C">
        <w:rPr>
          <w:rFonts w:ascii="仿宋" w:eastAsia="仿宋" w:hAnsi="仿宋" w:hint="eastAsia"/>
          <w:sz w:val="24"/>
          <w:szCs w:val="24"/>
        </w:rPr>
        <w:t>界面，进行</w:t>
      </w:r>
      <w:r w:rsidR="000C511C">
        <w:rPr>
          <w:rFonts w:ascii="仿宋" w:eastAsia="仿宋" w:hAnsi="仿宋" w:hint="eastAsia"/>
          <w:sz w:val="24"/>
          <w:szCs w:val="24"/>
        </w:rPr>
        <w:t>结题</w:t>
      </w:r>
      <w:r w:rsidRPr="008E137C">
        <w:rPr>
          <w:rFonts w:ascii="仿宋" w:eastAsia="仿宋" w:hAnsi="仿宋" w:hint="eastAsia"/>
          <w:sz w:val="24"/>
          <w:szCs w:val="24"/>
        </w:rPr>
        <w:t>报告审核。</w:t>
      </w:r>
      <w:r w:rsidR="00130B86" w:rsidRPr="00130B86">
        <w:rPr>
          <w:rFonts w:ascii="仿宋" w:eastAsia="仿宋" w:hAnsi="仿宋" w:hint="eastAsia"/>
          <w:sz w:val="24"/>
          <w:szCs w:val="24"/>
        </w:rPr>
        <w:t>项目审核要点可</w:t>
      </w:r>
      <w:r w:rsidR="00130B86">
        <w:rPr>
          <w:rFonts w:ascii="仿宋" w:eastAsia="仿宋" w:hAnsi="仿宋" w:hint="eastAsia"/>
          <w:sz w:val="24"/>
          <w:szCs w:val="24"/>
        </w:rPr>
        <w:t>参考</w:t>
      </w:r>
      <w:r w:rsidR="00130B86" w:rsidRPr="00130B86">
        <w:rPr>
          <w:rFonts w:ascii="仿宋" w:eastAsia="仿宋" w:hAnsi="仿宋" w:hint="eastAsia"/>
          <w:sz w:val="24"/>
          <w:szCs w:val="24"/>
        </w:rPr>
        <w:t>系统首页“文件下载”</w:t>
      </w:r>
      <w:r w:rsidR="00977016">
        <w:rPr>
          <w:rFonts w:ascii="仿宋" w:eastAsia="仿宋" w:hAnsi="仿宋" w:hint="eastAsia"/>
          <w:sz w:val="24"/>
          <w:szCs w:val="24"/>
        </w:rPr>
        <w:t>处</w:t>
      </w:r>
      <w:r w:rsidR="00130B86" w:rsidRPr="00130B86">
        <w:rPr>
          <w:rFonts w:ascii="仿宋" w:eastAsia="仿宋" w:hAnsi="仿宋" w:hint="eastAsia"/>
          <w:sz w:val="24"/>
          <w:szCs w:val="24"/>
        </w:rPr>
        <w:t>下载</w:t>
      </w:r>
      <w:r w:rsidRPr="008E137C">
        <w:rPr>
          <w:rFonts w:ascii="仿宋" w:eastAsia="仿宋" w:hAnsi="仿宋" w:hint="eastAsia"/>
          <w:sz w:val="24"/>
          <w:szCs w:val="24"/>
        </w:rPr>
        <w:t>。</w:t>
      </w:r>
    </w:p>
    <w:p w14:paraId="27DC445B" w14:textId="55F9FF99" w:rsidR="002A2E9A" w:rsidRDefault="000C05F8" w:rsidP="000D126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2CF6480" wp14:editId="66BF667F">
            <wp:extent cx="4856400" cy="1800000"/>
            <wp:effectExtent l="0" t="0" r="1905" b="0"/>
            <wp:docPr id="1806409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092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2283" w14:textId="77777777" w:rsidR="002A2E9A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/>
          <w:sz w:val="24"/>
          <w:szCs w:val="24"/>
        </w:rPr>
        <w:t>2.2</w:t>
      </w:r>
      <w:r w:rsidRPr="008E137C">
        <w:rPr>
          <w:rFonts w:ascii="仿宋" w:eastAsia="仿宋" w:hAnsi="仿宋"/>
          <w:sz w:val="24"/>
          <w:szCs w:val="24"/>
        </w:rPr>
        <w:t xml:space="preserve">  </w:t>
      </w:r>
      <w:r w:rsidRPr="008E137C">
        <w:rPr>
          <w:rFonts w:ascii="仿宋" w:eastAsia="仿宋" w:hAnsi="仿宋" w:hint="eastAsia"/>
          <w:sz w:val="24"/>
          <w:szCs w:val="24"/>
        </w:rPr>
        <w:t>指导教师审核</w:t>
      </w:r>
      <w:r w:rsidR="00977016">
        <w:rPr>
          <w:rFonts w:ascii="仿宋" w:eastAsia="仿宋" w:hAnsi="仿宋" w:hint="eastAsia"/>
          <w:sz w:val="24"/>
          <w:szCs w:val="24"/>
        </w:rPr>
        <w:t>结题</w:t>
      </w:r>
      <w:r w:rsidRPr="008E137C">
        <w:rPr>
          <w:rFonts w:ascii="仿宋" w:eastAsia="仿宋" w:hAnsi="仿宋" w:hint="eastAsia"/>
          <w:sz w:val="24"/>
          <w:szCs w:val="24"/>
        </w:rPr>
        <w:t>报告内容界面</w:t>
      </w:r>
    </w:p>
    <w:p w14:paraId="0633D210" w14:textId="77777777" w:rsidR="009D4942" w:rsidRPr="008E137C" w:rsidRDefault="009D4942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0D0E5475" w14:textId="77777777"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审核状态结论：如图</w:t>
      </w:r>
      <w:r w:rsidR="00285A49">
        <w:rPr>
          <w:rFonts w:ascii="仿宋" w:eastAsia="仿宋" w:hAnsi="仿宋"/>
          <w:sz w:val="24"/>
          <w:szCs w:val="24"/>
        </w:rPr>
        <w:t>2.3</w:t>
      </w:r>
      <w:r w:rsidRPr="008E137C">
        <w:rPr>
          <w:rFonts w:ascii="仿宋" w:eastAsia="仿宋" w:hAnsi="仿宋" w:hint="eastAsia"/>
          <w:sz w:val="24"/>
          <w:szCs w:val="24"/>
        </w:rPr>
        <w:t>所示。通过，视为</w:t>
      </w:r>
      <w:r w:rsidR="00977016">
        <w:rPr>
          <w:rFonts w:ascii="仿宋" w:eastAsia="仿宋" w:hAnsi="仿宋" w:hint="eastAsia"/>
          <w:sz w:val="24"/>
          <w:szCs w:val="24"/>
        </w:rPr>
        <w:t>结题</w:t>
      </w:r>
      <w:r w:rsidRPr="008E137C">
        <w:rPr>
          <w:rFonts w:ascii="仿宋" w:eastAsia="仿宋" w:hAnsi="仿宋" w:hint="eastAsia"/>
          <w:sz w:val="24"/>
          <w:szCs w:val="24"/>
        </w:rPr>
        <w:t>报告形式与内容符合要求；不通过，视为终止；驳回，视为返回学生端修改。</w:t>
      </w:r>
    </w:p>
    <w:p w14:paraId="79CAB928" w14:textId="693BBD2D" w:rsidR="002A2E9A" w:rsidRDefault="000C05F8" w:rsidP="000D126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D549E1" wp14:editId="57CBF332">
            <wp:extent cx="4856400" cy="1800000"/>
            <wp:effectExtent l="0" t="0" r="1905" b="0"/>
            <wp:docPr id="845418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181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3D9F" w14:textId="77777777" w:rsidR="002A2E9A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/>
          <w:sz w:val="24"/>
          <w:szCs w:val="24"/>
        </w:rPr>
        <w:t>2.3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指导教师审核</w:t>
      </w:r>
      <w:r w:rsidR="00977016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报告审核状态界面</w:t>
      </w:r>
    </w:p>
    <w:p w14:paraId="15FEF3FA" w14:textId="77777777" w:rsidR="002A2E9A" w:rsidRDefault="002A2E9A" w:rsidP="000D126F">
      <w:pPr>
        <w:spacing w:line="360" w:lineRule="auto"/>
      </w:pPr>
    </w:p>
    <w:p w14:paraId="70E270FE" w14:textId="77777777" w:rsidR="002A2E9A" w:rsidRDefault="009B3048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  <w:highlight w:val="cyan"/>
        </w:rPr>
      </w:pPr>
      <w:r>
        <w:rPr>
          <w:rFonts w:ascii="仿宋" w:eastAsia="仿宋" w:hAnsi="仿宋" w:hint="eastAsia"/>
          <w:b/>
          <w:sz w:val="28"/>
          <w:highlight w:val="cyan"/>
        </w:rPr>
        <w:t>三、学院管理员端</w:t>
      </w:r>
    </w:p>
    <w:p w14:paraId="3A15C2CD" w14:textId="77777777" w:rsidR="002A2E9A" w:rsidRPr="008E137C" w:rsidRDefault="00977016" w:rsidP="005C31A3">
      <w:pPr>
        <w:widowControl/>
        <w:spacing w:line="360" w:lineRule="auto"/>
        <w:ind w:leftChars="50" w:left="105" w:firstLineChars="150" w:firstLine="360"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4"/>
          <w:szCs w:val="24"/>
        </w:rPr>
        <w:t>结题验收</w:t>
      </w:r>
      <w:r w:rsidR="00914C56" w:rsidRPr="008E137C">
        <w:rPr>
          <w:rFonts w:ascii="仿宋" w:eastAsia="仿宋" w:hAnsi="仿宋" w:cs="宋体" w:hint="eastAsia"/>
          <w:kern w:val="0"/>
          <w:sz w:val="24"/>
          <w:szCs w:val="24"/>
        </w:rPr>
        <w:t>审核流程：学生提交</w:t>
      </w:r>
      <w:r w:rsidR="00914C56" w:rsidRPr="008E137C">
        <w:rPr>
          <w:rFonts w:ascii="仿宋" w:eastAsia="仿宋" w:hAnsi="仿宋" w:hint="eastAsia"/>
          <w:sz w:val="24"/>
          <w:szCs w:val="24"/>
        </w:rPr>
        <w:t>——导师审核——</w:t>
      </w:r>
      <w:r w:rsidR="00914C56" w:rsidRPr="000327A4">
        <w:rPr>
          <w:rFonts w:ascii="仿宋" w:eastAsia="仿宋" w:hAnsi="仿宋" w:hint="eastAsia"/>
          <w:color w:val="000000" w:themeColor="text1"/>
          <w:sz w:val="24"/>
          <w:szCs w:val="24"/>
        </w:rPr>
        <w:t>学院指派专家组</w:t>
      </w:r>
      <w:r w:rsidR="005C31A3">
        <w:rPr>
          <w:rFonts w:ascii="仿宋" w:eastAsia="仿宋" w:hAnsi="仿宋" w:hint="eastAsia"/>
          <w:color w:val="000000" w:themeColor="text1"/>
          <w:sz w:val="24"/>
          <w:szCs w:val="24"/>
        </w:rPr>
        <w:t>（可选项）</w:t>
      </w:r>
      <w:r w:rsidR="00914C56" w:rsidRPr="000327A4">
        <w:rPr>
          <w:rFonts w:ascii="仿宋" w:eastAsia="仿宋" w:hAnsi="仿宋" w:hint="eastAsia"/>
          <w:color w:val="000000" w:themeColor="text1"/>
          <w:sz w:val="24"/>
          <w:szCs w:val="24"/>
        </w:rPr>
        <w:t>——专家组审核</w:t>
      </w:r>
      <w:r w:rsidR="005C31A3">
        <w:rPr>
          <w:rFonts w:ascii="仿宋" w:eastAsia="仿宋" w:hAnsi="仿宋" w:hint="eastAsia"/>
          <w:color w:val="000000" w:themeColor="text1"/>
          <w:sz w:val="24"/>
          <w:szCs w:val="24"/>
        </w:rPr>
        <w:t>（可选项）</w:t>
      </w:r>
      <w:r w:rsidR="00914C56" w:rsidRPr="000327A4">
        <w:rPr>
          <w:rFonts w:ascii="仿宋" w:eastAsia="仿宋" w:hAnsi="仿宋" w:hint="eastAsia"/>
          <w:color w:val="000000" w:themeColor="text1"/>
          <w:sz w:val="24"/>
          <w:szCs w:val="24"/>
        </w:rPr>
        <w:t>——学院审核——</w:t>
      </w:r>
      <w:r w:rsidR="00914C56" w:rsidRPr="008E137C">
        <w:rPr>
          <w:rFonts w:ascii="仿宋" w:eastAsia="仿宋" w:hAnsi="仿宋" w:hint="eastAsia"/>
          <w:sz w:val="24"/>
          <w:szCs w:val="24"/>
        </w:rPr>
        <w:t>学校审核</w:t>
      </w:r>
    </w:p>
    <w:p w14:paraId="6FDEF621" w14:textId="77777777" w:rsidR="002A2E9A" w:rsidRPr="00097A52" w:rsidRDefault="00097A52" w:rsidP="000D126F">
      <w:pPr>
        <w:widowControl/>
        <w:spacing w:line="360" w:lineRule="auto"/>
        <w:ind w:firstLine="480"/>
        <w:jc w:val="left"/>
        <w:rPr>
          <w:rFonts w:ascii="仿宋" w:eastAsia="仿宋" w:hAnsi="仿宋"/>
          <w:sz w:val="24"/>
          <w:szCs w:val="24"/>
        </w:rPr>
      </w:pPr>
      <w:r w:rsidRPr="00097A52">
        <w:rPr>
          <w:rFonts w:ascii="仿宋" w:eastAsia="仿宋" w:hAnsi="仿宋" w:hint="eastAsia"/>
          <w:sz w:val="24"/>
          <w:szCs w:val="24"/>
        </w:rPr>
        <w:t>1.指派专家组</w:t>
      </w:r>
      <w:r w:rsidR="008811F5">
        <w:rPr>
          <w:rFonts w:ascii="仿宋" w:eastAsia="仿宋" w:hAnsi="仿宋" w:hint="eastAsia"/>
          <w:color w:val="000000" w:themeColor="text1"/>
          <w:sz w:val="24"/>
          <w:szCs w:val="24"/>
        </w:rPr>
        <w:t>（可选项）</w:t>
      </w:r>
    </w:p>
    <w:p w14:paraId="57955104" w14:textId="77777777" w:rsidR="00097A52" w:rsidRPr="008E137C" w:rsidRDefault="00097A52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学院管理员登录首页</w:t>
      </w:r>
      <w:r>
        <w:rPr>
          <w:rFonts w:ascii="仿宋" w:eastAsia="仿宋" w:hAnsi="仿宋" w:hint="eastAsia"/>
          <w:sz w:val="24"/>
          <w:szCs w:val="24"/>
        </w:rPr>
        <w:t>，对</w:t>
      </w:r>
      <w:r w:rsidRPr="008E137C">
        <w:rPr>
          <w:rFonts w:ascii="仿宋" w:eastAsia="仿宋" w:hAnsi="仿宋" w:hint="eastAsia"/>
          <w:sz w:val="24"/>
          <w:szCs w:val="24"/>
        </w:rPr>
        <w:t>导师审核通过的项目指派专家组</w:t>
      </w:r>
      <w:r w:rsidR="008406C5">
        <w:rPr>
          <w:rFonts w:ascii="仿宋" w:eastAsia="仿宋" w:hAnsi="仿宋" w:hint="eastAsia"/>
          <w:sz w:val="24"/>
          <w:szCs w:val="24"/>
        </w:rPr>
        <w:t>，如图3</w:t>
      </w:r>
      <w:r w:rsidR="008406C5">
        <w:rPr>
          <w:rFonts w:ascii="仿宋" w:eastAsia="仿宋" w:hAnsi="仿宋"/>
          <w:sz w:val="24"/>
          <w:szCs w:val="24"/>
        </w:rPr>
        <w:t>.1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1651D834" w14:textId="1299B19B" w:rsidR="002A2E9A" w:rsidRDefault="00187F85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2D3F3265" wp14:editId="463DB5EE">
            <wp:extent cx="4856400" cy="1800000"/>
            <wp:effectExtent l="0" t="0" r="1905" b="0"/>
            <wp:docPr id="1572956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566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FCE2" w14:textId="77777777" w:rsidR="009B3048" w:rsidRDefault="009B3048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3.1  </w:t>
      </w:r>
      <w:r>
        <w:rPr>
          <w:rFonts w:ascii="仿宋" w:eastAsia="仿宋" w:hAnsi="仿宋" w:hint="eastAsia"/>
          <w:sz w:val="24"/>
          <w:szCs w:val="24"/>
        </w:rPr>
        <w:t>学院管理员指派专家组</w:t>
      </w:r>
      <w:r w:rsidR="003E0DDA">
        <w:rPr>
          <w:rFonts w:ascii="仿宋" w:eastAsia="仿宋" w:hAnsi="仿宋" w:hint="eastAsia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界面</w:t>
      </w:r>
    </w:p>
    <w:p w14:paraId="17F55A92" w14:textId="77777777" w:rsidR="002A2E9A" w:rsidRPr="009B3048" w:rsidRDefault="002A2E9A" w:rsidP="000D126F">
      <w:pPr>
        <w:spacing w:line="360" w:lineRule="auto"/>
        <w:ind w:firstLineChars="200" w:firstLine="420"/>
      </w:pPr>
    </w:p>
    <w:p w14:paraId="3AA05F2B" w14:textId="1A69BDE6" w:rsidR="002A2E9A" w:rsidRPr="009D4942" w:rsidRDefault="00EE3DFF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2</w:t>
      </w:r>
      <w:r w:rsidR="009D4942">
        <w:rPr>
          <w:rFonts w:ascii="仿宋" w:eastAsia="仿宋" w:hAnsi="仿宋" w:hint="eastAsia"/>
          <w:sz w:val="24"/>
          <w:szCs w:val="24"/>
        </w:rPr>
        <w:t>.</w:t>
      </w:r>
      <w:r w:rsidRPr="009D4942">
        <w:rPr>
          <w:rFonts w:ascii="仿宋" w:eastAsia="仿宋" w:hAnsi="仿宋" w:hint="eastAsia"/>
          <w:sz w:val="24"/>
          <w:szCs w:val="24"/>
        </w:rPr>
        <w:t>点击</w:t>
      </w:r>
      <w:r w:rsidR="003E0DDA">
        <w:rPr>
          <w:rFonts w:ascii="仿宋" w:eastAsia="仿宋" w:hAnsi="仿宋" w:hint="eastAsia"/>
          <w:sz w:val="24"/>
          <w:szCs w:val="24"/>
        </w:rPr>
        <w:t>“我的待办”</w:t>
      </w:r>
      <w:r w:rsidRPr="009D4942">
        <w:rPr>
          <w:rFonts w:ascii="仿宋" w:eastAsia="仿宋" w:hAnsi="仿宋" w:hint="eastAsia"/>
          <w:sz w:val="24"/>
          <w:szCs w:val="24"/>
        </w:rPr>
        <w:t>后进入</w:t>
      </w:r>
      <w:r w:rsidR="00F14759">
        <w:rPr>
          <w:rFonts w:ascii="仿宋" w:eastAsia="仿宋" w:hAnsi="仿宋" w:hint="eastAsia"/>
          <w:sz w:val="24"/>
          <w:szCs w:val="24"/>
        </w:rPr>
        <w:t>“</w:t>
      </w:r>
      <w:r w:rsidRPr="009D4942">
        <w:rPr>
          <w:rFonts w:ascii="仿宋" w:eastAsia="仿宋" w:hAnsi="仿宋" w:hint="eastAsia"/>
          <w:sz w:val="24"/>
          <w:szCs w:val="24"/>
        </w:rPr>
        <w:t>我的专家——专家指派</w:t>
      </w:r>
      <w:r w:rsidR="00F14759">
        <w:rPr>
          <w:rFonts w:ascii="仿宋" w:eastAsia="仿宋" w:hAnsi="仿宋" w:hint="eastAsia"/>
          <w:sz w:val="24"/>
          <w:szCs w:val="24"/>
        </w:rPr>
        <w:t>”</w:t>
      </w:r>
      <w:r w:rsidRPr="009D4942">
        <w:rPr>
          <w:rFonts w:ascii="仿宋" w:eastAsia="仿宋" w:hAnsi="仿宋" w:hint="eastAsia"/>
          <w:sz w:val="24"/>
          <w:szCs w:val="24"/>
        </w:rPr>
        <w:t>目录。选择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 w:rsidRPr="009D4942">
        <w:rPr>
          <w:rFonts w:ascii="仿宋" w:eastAsia="仿宋" w:hAnsi="仿宋" w:hint="eastAsia"/>
          <w:sz w:val="24"/>
          <w:szCs w:val="24"/>
        </w:rPr>
        <w:t>项目进行批量分配或</w:t>
      </w:r>
      <w:r w:rsidR="00517BEE">
        <w:rPr>
          <w:rFonts w:ascii="仿宋" w:eastAsia="仿宋" w:hAnsi="仿宋" w:hint="eastAsia"/>
          <w:sz w:val="24"/>
          <w:szCs w:val="24"/>
        </w:rPr>
        <w:t>者</w:t>
      </w:r>
      <w:r w:rsidRPr="009D4942">
        <w:rPr>
          <w:rFonts w:ascii="仿宋" w:eastAsia="仿宋" w:hAnsi="仿宋" w:hint="eastAsia"/>
          <w:sz w:val="24"/>
          <w:szCs w:val="24"/>
        </w:rPr>
        <w:t>跳过指派（跳过指派的项目不进行专家组的审核）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.2</w:t>
      </w:r>
      <w:r w:rsidR="001A2586">
        <w:rPr>
          <w:rFonts w:ascii="仿宋" w:eastAsia="仿宋" w:hAnsi="仿宋" w:hint="eastAsia"/>
          <w:sz w:val="24"/>
          <w:szCs w:val="24"/>
        </w:rPr>
        <w:t>。</w:t>
      </w:r>
    </w:p>
    <w:p w14:paraId="356FBD14" w14:textId="0F2C8CAE" w:rsidR="00EE3DFF" w:rsidRDefault="00187F85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1D9D98" wp14:editId="48795376">
            <wp:extent cx="4856400" cy="1800000"/>
            <wp:effectExtent l="0" t="0" r="1905" b="0"/>
            <wp:docPr id="356074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747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748C" w14:textId="77777777" w:rsidR="003E0DDA" w:rsidRDefault="003E0DDA" w:rsidP="000C090B">
      <w:pPr>
        <w:spacing w:after="240"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3.2  </w:t>
      </w:r>
      <w:r>
        <w:rPr>
          <w:rFonts w:ascii="仿宋" w:eastAsia="仿宋" w:hAnsi="仿宋" w:hint="eastAsia"/>
          <w:sz w:val="24"/>
          <w:szCs w:val="24"/>
        </w:rPr>
        <w:t>学院管理员对项目指派专家组界面</w:t>
      </w:r>
    </w:p>
    <w:p w14:paraId="3E44CEE4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3</w:t>
      </w:r>
      <w:r w:rsidR="009D4942" w:rsidRPr="009D4942">
        <w:rPr>
          <w:rFonts w:ascii="仿宋" w:eastAsia="仿宋" w:hAnsi="仿宋" w:hint="eastAsia"/>
          <w:sz w:val="24"/>
          <w:szCs w:val="24"/>
        </w:rPr>
        <w:t>.</w:t>
      </w:r>
      <w:r w:rsidRPr="009D4942">
        <w:rPr>
          <w:rFonts w:ascii="仿宋" w:eastAsia="仿宋" w:hAnsi="仿宋" w:hint="eastAsia"/>
          <w:sz w:val="24"/>
          <w:szCs w:val="24"/>
        </w:rPr>
        <w:t>如果专家组为空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.3</w:t>
      </w:r>
      <w:r w:rsidRPr="009D4942">
        <w:rPr>
          <w:rFonts w:ascii="仿宋" w:eastAsia="仿宋" w:hAnsi="仿宋" w:hint="eastAsia"/>
          <w:sz w:val="24"/>
          <w:szCs w:val="24"/>
        </w:rPr>
        <w:t>，需要先创建专家组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.4</w:t>
      </w:r>
      <w:r w:rsidR="001A2586">
        <w:rPr>
          <w:rFonts w:ascii="仿宋" w:eastAsia="仿宋" w:hAnsi="仿宋" w:hint="eastAsia"/>
          <w:sz w:val="24"/>
          <w:szCs w:val="24"/>
        </w:rPr>
        <w:t>，添加专家成员，如图3</w:t>
      </w:r>
      <w:r w:rsidR="001A2586">
        <w:rPr>
          <w:rFonts w:ascii="仿宋" w:eastAsia="仿宋" w:hAnsi="仿宋"/>
          <w:sz w:val="24"/>
          <w:szCs w:val="24"/>
        </w:rPr>
        <w:t>.5</w:t>
      </w:r>
      <w:r w:rsidR="001A2586">
        <w:rPr>
          <w:rFonts w:ascii="仿宋" w:eastAsia="仿宋" w:hAnsi="仿宋" w:hint="eastAsia"/>
          <w:sz w:val="24"/>
          <w:szCs w:val="24"/>
        </w:rPr>
        <w:t>，</w:t>
      </w:r>
      <w:r w:rsidR="001A2586" w:rsidRPr="009D4942">
        <w:rPr>
          <w:rFonts w:ascii="仿宋" w:eastAsia="仿宋" w:hAnsi="仿宋" w:hint="eastAsia"/>
          <w:sz w:val="24"/>
          <w:szCs w:val="24"/>
        </w:rPr>
        <w:t>选择要分配的专家组，点击确定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.6</w:t>
      </w:r>
      <w:r w:rsidR="001A2586">
        <w:rPr>
          <w:rFonts w:ascii="仿宋" w:eastAsia="仿宋" w:hAnsi="仿宋" w:hint="eastAsia"/>
          <w:sz w:val="24"/>
          <w:szCs w:val="24"/>
        </w:rPr>
        <w:t>。</w:t>
      </w:r>
    </w:p>
    <w:p w14:paraId="70C1C4DC" w14:textId="77777777"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C8D1C2" wp14:editId="23512BB7">
            <wp:simplePos x="0" y="0"/>
            <wp:positionH relativeFrom="column">
              <wp:posOffset>266700</wp:posOffset>
            </wp:positionH>
            <wp:positionV relativeFrom="paragraph">
              <wp:posOffset>38100</wp:posOffset>
            </wp:positionV>
            <wp:extent cx="4856400" cy="1800000"/>
            <wp:effectExtent l="0" t="0" r="1905" b="0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A296D" w14:textId="77777777" w:rsidR="001A2586" w:rsidRDefault="001A2586" w:rsidP="00E16190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3.3  </w:t>
      </w:r>
      <w:r>
        <w:rPr>
          <w:rFonts w:ascii="仿宋" w:eastAsia="仿宋" w:hAnsi="仿宋" w:hint="eastAsia"/>
          <w:sz w:val="24"/>
          <w:szCs w:val="24"/>
        </w:rPr>
        <w:t>项目专家组为空界面</w:t>
      </w:r>
    </w:p>
    <w:p w14:paraId="1F041E08" w14:textId="77777777" w:rsidR="001A2586" w:rsidRDefault="001A258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956355" wp14:editId="572436A5">
            <wp:simplePos x="0" y="0"/>
            <wp:positionH relativeFrom="column">
              <wp:posOffset>266700</wp:posOffset>
            </wp:positionH>
            <wp:positionV relativeFrom="paragraph">
              <wp:posOffset>20955</wp:posOffset>
            </wp:positionV>
            <wp:extent cx="4856400" cy="1800000"/>
            <wp:effectExtent l="0" t="0" r="1905" b="0"/>
            <wp:wrapSquare wrapText="bothSides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0CDCD" w14:textId="77777777" w:rsid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3.4  </w:t>
      </w:r>
      <w:r>
        <w:rPr>
          <w:rFonts w:ascii="仿宋" w:eastAsia="仿宋" w:hAnsi="仿宋" w:hint="eastAsia"/>
          <w:sz w:val="24"/>
          <w:szCs w:val="24"/>
        </w:rPr>
        <w:t>学院管理员创建专家组界面</w:t>
      </w:r>
    </w:p>
    <w:p w14:paraId="45E43AD1" w14:textId="77777777" w:rsidR="001A2586" w:rsidRP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5FB13BD1" w14:textId="77777777" w:rsidR="002A2E9A" w:rsidRDefault="00914C56" w:rsidP="000D126F">
      <w:pPr>
        <w:widowControl/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29BA9646" wp14:editId="3DC5D44E">
            <wp:simplePos x="0" y="0"/>
            <wp:positionH relativeFrom="column">
              <wp:posOffset>266700</wp:posOffset>
            </wp:positionH>
            <wp:positionV relativeFrom="paragraph">
              <wp:posOffset>59055</wp:posOffset>
            </wp:positionV>
            <wp:extent cx="4856400" cy="1800000"/>
            <wp:effectExtent l="0" t="0" r="1905" b="0"/>
            <wp:wrapSquare wrapText="bothSides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09D3D" w14:textId="77777777" w:rsid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>3.</w:t>
      </w:r>
      <w:r w:rsidR="00DF724B"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学院管理员分配专家界面</w:t>
      </w:r>
    </w:p>
    <w:p w14:paraId="08ACFE9C" w14:textId="77777777" w:rsidR="002A2E9A" w:rsidRPr="001A2586" w:rsidRDefault="002A2E9A" w:rsidP="000D126F">
      <w:pPr>
        <w:spacing w:line="360" w:lineRule="auto"/>
        <w:ind w:firstLineChars="200" w:firstLine="420"/>
      </w:pPr>
    </w:p>
    <w:p w14:paraId="6FB06B27" w14:textId="77777777" w:rsidR="002A2E9A" w:rsidRDefault="001A258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7914B8C" wp14:editId="7CF1BE49">
            <wp:simplePos x="0" y="0"/>
            <wp:positionH relativeFrom="column">
              <wp:posOffset>266700</wp:posOffset>
            </wp:positionH>
            <wp:positionV relativeFrom="paragraph">
              <wp:posOffset>9525</wp:posOffset>
            </wp:positionV>
            <wp:extent cx="4856400" cy="1800000"/>
            <wp:effectExtent l="0" t="0" r="1905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B81E" w14:textId="77777777" w:rsid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>3.</w:t>
      </w:r>
      <w:r w:rsidR="00DF724B">
        <w:rPr>
          <w:rFonts w:ascii="仿宋" w:eastAsia="仿宋" w:hAnsi="仿宋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学院管理员添加专家成员界面</w:t>
      </w:r>
    </w:p>
    <w:p w14:paraId="02A347F8" w14:textId="77777777" w:rsidR="002A2E9A" w:rsidRPr="001A2586" w:rsidRDefault="002A2E9A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4D0CAC3E" w14:textId="6FD78C20" w:rsidR="002A2E9A" w:rsidRPr="009D4942" w:rsidRDefault="008B2EF1" w:rsidP="000D126F">
      <w:pPr>
        <w:widowControl/>
        <w:spacing w:line="360" w:lineRule="auto"/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</w:t>
      </w:r>
      <w:r w:rsidR="00F14759" w:rsidRPr="009D4942">
        <w:rPr>
          <w:rFonts w:ascii="仿宋" w:eastAsia="仿宋" w:hAnsi="仿宋" w:hint="eastAsia"/>
          <w:sz w:val="24"/>
          <w:szCs w:val="24"/>
        </w:rPr>
        <w:t>.</w:t>
      </w:r>
      <w:r w:rsidR="000D2483">
        <w:rPr>
          <w:rFonts w:ascii="仿宋" w:eastAsia="仿宋" w:hAnsi="仿宋" w:hint="eastAsia"/>
          <w:sz w:val="24"/>
          <w:szCs w:val="24"/>
        </w:rPr>
        <w:t>专家评审界面，如图3</w:t>
      </w:r>
      <w:r w:rsidR="000D2483">
        <w:rPr>
          <w:rFonts w:ascii="仿宋" w:eastAsia="仿宋" w:hAnsi="仿宋"/>
          <w:sz w:val="24"/>
          <w:szCs w:val="24"/>
        </w:rPr>
        <w:t>.7</w:t>
      </w:r>
      <w:r w:rsidR="000D2483">
        <w:rPr>
          <w:rFonts w:ascii="仿宋" w:eastAsia="仿宋" w:hAnsi="仿宋" w:hint="eastAsia"/>
          <w:sz w:val="24"/>
          <w:szCs w:val="24"/>
        </w:rPr>
        <w:t>（1）；学院管理员</w:t>
      </w:r>
      <w:r w:rsidRPr="009D4942">
        <w:rPr>
          <w:rFonts w:ascii="仿宋" w:eastAsia="仿宋" w:hAnsi="仿宋" w:hint="eastAsia"/>
          <w:sz w:val="24"/>
          <w:szCs w:val="24"/>
        </w:rPr>
        <w:t>查看</w:t>
      </w:r>
      <w:r w:rsidR="008811F5">
        <w:rPr>
          <w:rFonts w:ascii="仿宋" w:eastAsia="仿宋" w:hAnsi="仿宋" w:hint="eastAsia"/>
          <w:sz w:val="24"/>
          <w:szCs w:val="24"/>
        </w:rPr>
        <w:t>结题报告</w:t>
      </w:r>
      <w:r w:rsidR="000D2483">
        <w:rPr>
          <w:rFonts w:ascii="仿宋" w:eastAsia="仿宋" w:hAnsi="仿宋" w:hint="eastAsia"/>
          <w:sz w:val="24"/>
          <w:szCs w:val="24"/>
        </w:rPr>
        <w:t>专家评分界面</w:t>
      </w:r>
      <w:r w:rsidR="001648E2">
        <w:rPr>
          <w:rFonts w:ascii="仿宋" w:eastAsia="仿宋" w:hAnsi="仿宋" w:hint="eastAsia"/>
          <w:sz w:val="24"/>
          <w:szCs w:val="24"/>
        </w:rPr>
        <w:t>，如图3</w:t>
      </w:r>
      <w:r w:rsidR="001648E2">
        <w:rPr>
          <w:rFonts w:ascii="仿宋" w:eastAsia="仿宋" w:hAnsi="仿宋"/>
          <w:sz w:val="24"/>
          <w:szCs w:val="24"/>
        </w:rPr>
        <w:t>.7</w:t>
      </w:r>
      <w:r w:rsidR="000D2483">
        <w:rPr>
          <w:rFonts w:ascii="仿宋" w:eastAsia="仿宋" w:hAnsi="仿宋" w:hint="eastAsia"/>
          <w:sz w:val="24"/>
          <w:szCs w:val="24"/>
        </w:rPr>
        <w:t>（</w:t>
      </w:r>
      <w:r w:rsidR="000D2483">
        <w:rPr>
          <w:rFonts w:ascii="仿宋" w:eastAsia="仿宋" w:hAnsi="仿宋"/>
          <w:sz w:val="24"/>
          <w:szCs w:val="24"/>
        </w:rPr>
        <w:t>2</w:t>
      </w:r>
      <w:r w:rsidR="000D2483">
        <w:rPr>
          <w:rFonts w:ascii="仿宋" w:eastAsia="仿宋" w:hAnsi="仿宋" w:hint="eastAsia"/>
          <w:sz w:val="24"/>
          <w:szCs w:val="24"/>
        </w:rPr>
        <w:t>）</w:t>
      </w:r>
      <w:r w:rsidR="001648E2">
        <w:rPr>
          <w:rFonts w:ascii="仿宋" w:eastAsia="仿宋" w:hAnsi="仿宋" w:hint="eastAsia"/>
          <w:sz w:val="24"/>
          <w:szCs w:val="24"/>
        </w:rPr>
        <w:t>。</w:t>
      </w:r>
    </w:p>
    <w:p w14:paraId="585A5BDA" w14:textId="77777777" w:rsidR="000D2483" w:rsidRDefault="00841418" w:rsidP="000D126F">
      <w:pPr>
        <w:spacing w:line="360" w:lineRule="auto"/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659F07D1" wp14:editId="7BE7E263">
            <wp:extent cx="4856400" cy="1800000"/>
            <wp:effectExtent l="0" t="0" r="1905" b="0"/>
            <wp:docPr id="865006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067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9460" w14:textId="24B4FA94" w:rsidR="002A2E9A" w:rsidRDefault="000D2483" w:rsidP="000D2483">
      <w:pPr>
        <w:spacing w:line="360" w:lineRule="auto"/>
        <w:jc w:val="center"/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>.7</w:t>
      </w:r>
      <w:r>
        <w:rPr>
          <w:rFonts w:ascii="仿宋" w:eastAsia="仿宋" w:hAnsi="仿宋" w:hint="eastAsia"/>
          <w:sz w:val="24"/>
          <w:szCs w:val="24"/>
        </w:rPr>
        <w:t>（1） 专家评审界面</w:t>
      </w:r>
      <w:r w:rsidR="00841418">
        <w:rPr>
          <w:noProof/>
        </w:rPr>
        <w:lastRenderedPageBreak/>
        <w:drawing>
          <wp:inline distT="0" distB="0" distL="0" distR="0" wp14:anchorId="51DDBC1C" wp14:editId="09E4DA5E">
            <wp:extent cx="4856400" cy="1800000"/>
            <wp:effectExtent l="0" t="0" r="1905" b="0"/>
            <wp:docPr id="207957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79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0D26" w14:textId="63E03167" w:rsidR="001A3F47" w:rsidRDefault="001648E2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>.7</w:t>
      </w:r>
      <w:r w:rsidR="000D2483">
        <w:rPr>
          <w:rFonts w:ascii="仿宋" w:eastAsia="仿宋" w:hAnsi="仿宋" w:hint="eastAsia"/>
          <w:sz w:val="24"/>
          <w:szCs w:val="24"/>
        </w:rPr>
        <w:t>（2）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专家审核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报告评分界面</w:t>
      </w:r>
    </w:p>
    <w:p w14:paraId="14E6C008" w14:textId="77777777" w:rsidR="00160725" w:rsidRDefault="00160725" w:rsidP="000D126F">
      <w:pPr>
        <w:widowControl/>
        <w:spacing w:line="360" w:lineRule="auto"/>
        <w:ind w:firstLineChars="400" w:firstLine="960"/>
        <w:jc w:val="left"/>
        <w:rPr>
          <w:rFonts w:ascii="仿宋" w:eastAsia="仿宋" w:hAnsi="仿宋"/>
          <w:sz w:val="24"/>
          <w:szCs w:val="24"/>
        </w:rPr>
      </w:pPr>
    </w:p>
    <w:p w14:paraId="288268C3" w14:textId="4D536F6E" w:rsidR="002A2E9A" w:rsidRPr="009D4942" w:rsidRDefault="00914C56" w:rsidP="000D126F">
      <w:pPr>
        <w:widowControl/>
        <w:spacing w:line="360" w:lineRule="auto"/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学院管理员</w:t>
      </w:r>
      <w:r w:rsidR="001648E2">
        <w:rPr>
          <w:rFonts w:ascii="仿宋" w:eastAsia="仿宋" w:hAnsi="仿宋" w:hint="eastAsia"/>
          <w:sz w:val="24"/>
          <w:szCs w:val="24"/>
        </w:rPr>
        <w:t>对评审不合理的</w:t>
      </w:r>
      <w:r w:rsidRPr="009D4942">
        <w:rPr>
          <w:rFonts w:ascii="仿宋" w:eastAsia="仿宋" w:hAnsi="仿宋" w:hint="eastAsia"/>
          <w:sz w:val="24"/>
          <w:szCs w:val="24"/>
        </w:rPr>
        <w:t>可退回专家重新审核</w:t>
      </w:r>
      <w:r w:rsidR="001648E2">
        <w:rPr>
          <w:rFonts w:ascii="仿宋" w:eastAsia="仿宋" w:hAnsi="仿宋" w:hint="eastAsia"/>
          <w:sz w:val="24"/>
          <w:szCs w:val="24"/>
        </w:rPr>
        <w:t>，如图3</w:t>
      </w:r>
      <w:r w:rsidR="001648E2">
        <w:rPr>
          <w:rFonts w:ascii="仿宋" w:eastAsia="仿宋" w:hAnsi="仿宋"/>
          <w:sz w:val="24"/>
          <w:szCs w:val="24"/>
        </w:rPr>
        <w:t>.8</w:t>
      </w:r>
      <w:r w:rsidRPr="009D4942">
        <w:rPr>
          <w:rFonts w:ascii="仿宋" w:eastAsia="仿宋" w:hAnsi="仿宋" w:hint="eastAsia"/>
          <w:sz w:val="24"/>
          <w:szCs w:val="24"/>
        </w:rPr>
        <w:t>。</w:t>
      </w:r>
    </w:p>
    <w:p w14:paraId="2DF9C148" w14:textId="1C728D2F" w:rsidR="002A2E9A" w:rsidRDefault="00841418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19F136C" wp14:editId="2B9A1002">
            <wp:extent cx="4856400" cy="1800000"/>
            <wp:effectExtent l="0" t="0" r="1905" b="0"/>
            <wp:docPr id="251807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075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A2B9" w14:textId="77777777" w:rsidR="001648E2" w:rsidRDefault="001648E2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.8  </w:t>
      </w:r>
      <w:r>
        <w:rPr>
          <w:rFonts w:ascii="仿宋" w:eastAsia="仿宋" w:hAnsi="仿宋" w:hint="eastAsia"/>
          <w:sz w:val="24"/>
          <w:szCs w:val="24"/>
        </w:rPr>
        <w:t>学院管理员退回专家审核界面</w:t>
      </w:r>
    </w:p>
    <w:p w14:paraId="6C077C8E" w14:textId="77777777" w:rsidR="001648E2" w:rsidRDefault="001648E2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76423C42" w14:textId="6C02808B" w:rsidR="001648E2" w:rsidRDefault="001648E2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学院管理员根据专家要求可以直接调整排名与评分，如图3</w:t>
      </w:r>
      <w:r>
        <w:rPr>
          <w:rFonts w:ascii="仿宋" w:eastAsia="仿宋" w:hAnsi="仿宋"/>
          <w:sz w:val="24"/>
          <w:szCs w:val="24"/>
        </w:rPr>
        <w:t>.9</w:t>
      </w:r>
      <w:r w:rsidR="000604F2">
        <w:rPr>
          <w:rFonts w:ascii="仿宋" w:eastAsia="仿宋" w:hAnsi="仿宋" w:hint="eastAsia"/>
          <w:sz w:val="24"/>
          <w:szCs w:val="24"/>
        </w:rPr>
        <w:t>。</w:t>
      </w:r>
    </w:p>
    <w:p w14:paraId="660EA6BC" w14:textId="77777777"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开始排名：点击开始排名，系统会根据评分自动计算当前项目所在学院中的排名</w:t>
      </w:r>
    </w:p>
    <w:p w14:paraId="5B1F76C0" w14:textId="77777777"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调整评分：可直接调整评分</w:t>
      </w:r>
    </w:p>
    <w:p w14:paraId="611B98A3" w14:textId="77777777"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调整排名：可直接调整排名</w:t>
      </w:r>
    </w:p>
    <w:p w14:paraId="7ABB8CD6" w14:textId="77777777"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注意：调整排名和评分后需要再点击开始排名，系统会重新计算排名。</w:t>
      </w:r>
    </w:p>
    <w:p w14:paraId="0816F5F7" w14:textId="27C45630" w:rsidR="002A2E9A" w:rsidRDefault="00841418" w:rsidP="000D126F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322B2BE8" wp14:editId="5064D79F">
            <wp:extent cx="4856400" cy="1800000"/>
            <wp:effectExtent l="0" t="0" r="1905" b="0"/>
            <wp:docPr id="1699885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859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C0E5" w14:textId="77777777" w:rsidR="001648E2" w:rsidRDefault="001648E2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.9  </w:t>
      </w:r>
      <w:r>
        <w:rPr>
          <w:rFonts w:ascii="仿宋" w:eastAsia="仿宋" w:hAnsi="仿宋" w:hint="eastAsia"/>
          <w:sz w:val="24"/>
          <w:szCs w:val="24"/>
        </w:rPr>
        <w:t>学院管理员调整排名与评分界面</w:t>
      </w:r>
    </w:p>
    <w:p w14:paraId="76830BEC" w14:textId="77777777" w:rsidR="002A2E9A" w:rsidRPr="001648E2" w:rsidRDefault="002A2E9A" w:rsidP="000D126F">
      <w:pPr>
        <w:spacing w:line="360" w:lineRule="auto"/>
        <w:ind w:firstLineChars="200" w:firstLine="420"/>
      </w:pPr>
    </w:p>
    <w:p w14:paraId="1C6D4AF5" w14:textId="1B1D08A6" w:rsidR="002A2E9A" w:rsidRPr="00333554" w:rsidRDefault="008811F5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结题验收</w:t>
      </w:r>
      <w:r w:rsidR="00914C56" w:rsidRPr="00333554">
        <w:rPr>
          <w:rFonts w:ascii="仿宋" w:eastAsia="仿宋" w:hAnsi="仿宋" w:hint="eastAsia"/>
          <w:sz w:val="24"/>
          <w:szCs w:val="24"/>
        </w:rPr>
        <w:t>项目</w:t>
      </w:r>
      <w:r w:rsidRPr="00333554">
        <w:rPr>
          <w:rFonts w:ascii="仿宋" w:eastAsia="仿宋" w:hAnsi="仿宋" w:hint="eastAsia"/>
          <w:sz w:val="24"/>
          <w:szCs w:val="24"/>
        </w:rPr>
        <w:t>默认</w:t>
      </w:r>
      <w:r w:rsidR="00914C56" w:rsidRPr="00333554">
        <w:rPr>
          <w:rFonts w:ascii="仿宋" w:eastAsia="仿宋" w:hAnsi="仿宋" w:hint="eastAsia"/>
          <w:sz w:val="24"/>
          <w:szCs w:val="24"/>
        </w:rPr>
        <w:t>选择公</w:t>
      </w:r>
      <w:r w:rsidR="006B7044" w:rsidRPr="00333554">
        <w:rPr>
          <w:rFonts w:ascii="仿宋" w:eastAsia="仿宋" w:hAnsi="仿宋" w:hint="eastAsia"/>
          <w:sz w:val="24"/>
          <w:szCs w:val="24"/>
        </w:rPr>
        <w:t>示</w:t>
      </w:r>
      <w:r w:rsidR="00914C56" w:rsidRPr="00333554">
        <w:rPr>
          <w:rFonts w:ascii="仿宋" w:eastAsia="仿宋" w:hAnsi="仿宋" w:hint="eastAsia"/>
          <w:sz w:val="24"/>
          <w:szCs w:val="24"/>
        </w:rPr>
        <w:t>，如果取消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="00914C56" w:rsidRPr="00333554">
        <w:rPr>
          <w:rFonts w:ascii="仿宋" w:eastAsia="仿宋" w:hAnsi="仿宋" w:hint="eastAsia"/>
          <w:sz w:val="24"/>
          <w:szCs w:val="24"/>
        </w:rPr>
        <w:t>，在项目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="00285A49">
        <w:rPr>
          <w:rFonts w:ascii="仿宋" w:eastAsia="仿宋" w:hAnsi="仿宋" w:hint="eastAsia"/>
          <w:sz w:val="24"/>
          <w:szCs w:val="24"/>
        </w:rPr>
        <w:t>——</w:t>
      </w:r>
      <w:r w:rsidR="00ED51B6">
        <w:rPr>
          <w:rFonts w:ascii="仿宋" w:eastAsia="仿宋" w:hAnsi="仿宋" w:hint="eastAsia"/>
          <w:sz w:val="24"/>
          <w:szCs w:val="24"/>
        </w:rPr>
        <w:t>项目结题验收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="00914C56" w:rsidRPr="00333554">
        <w:rPr>
          <w:rFonts w:ascii="仿宋" w:eastAsia="仿宋" w:hAnsi="仿宋" w:hint="eastAsia"/>
          <w:sz w:val="24"/>
          <w:szCs w:val="24"/>
        </w:rPr>
        <w:t>中会查不到这个数据</w:t>
      </w:r>
      <w:r w:rsidR="003E51A7">
        <w:rPr>
          <w:rFonts w:ascii="仿宋" w:eastAsia="仿宋" w:hAnsi="仿宋" w:hint="eastAsia"/>
          <w:sz w:val="24"/>
          <w:szCs w:val="24"/>
        </w:rPr>
        <w:t>，如图3</w:t>
      </w:r>
      <w:r w:rsidR="003E51A7">
        <w:rPr>
          <w:rFonts w:ascii="仿宋" w:eastAsia="仿宋" w:hAnsi="仿宋"/>
          <w:sz w:val="24"/>
          <w:szCs w:val="24"/>
        </w:rPr>
        <w:t>.10</w:t>
      </w:r>
      <w:r w:rsidR="00914C56" w:rsidRPr="00333554">
        <w:rPr>
          <w:rFonts w:ascii="仿宋" w:eastAsia="仿宋" w:hAnsi="仿宋" w:hint="eastAsia"/>
          <w:sz w:val="24"/>
          <w:szCs w:val="24"/>
        </w:rPr>
        <w:t>。</w:t>
      </w:r>
    </w:p>
    <w:p w14:paraId="27E153F9" w14:textId="169514CB" w:rsidR="002A2E9A" w:rsidRDefault="00841418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04B6A6A" wp14:editId="7C2CF0B0">
            <wp:extent cx="4856400" cy="1800000"/>
            <wp:effectExtent l="0" t="0" r="1905" b="0"/>
            <wp:docPr id="14257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43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4F6D" w14:textId="77777777" w:rsidR="003E51A7" w:rsidRDefault="003E51A7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.10  </w:t>
      </w:r>
      <w:r>
        <w:rPr>
          <w:rFonts w:ascii="仿宋" w:eastAsia="仿宋" w:hAnsi="仿宋" w:hint="eastAsia"/>
          <w:sz w:val="24"/>
          <w:szCs w:val="24"/>
        </w:rPr>
        <w:t>学院管理员</w:t>
      </w:r>
      <w:r w:rsidR="008811F5">
        <w:rPr>
          <w:rFonts w:ascii="仿宋" w:eastAsia="仿宋" w:hAnsi="仿宋" w:hint="eastAsia"/>
          <w:sz w:val="24"/>
          <w:szCs w:val="24"/>
        </w:rPr>
        <w:t>结题验收</w:t>
      </w:r>
      <w:r>
        <w:rPr>
          <w:rFonts w:ascii="仿宋" w:eastAsia="仿宋" w:hAnsi="仿宋" w:hint="eastAsia"/>
          <w:sz w:val="24"/>
          <w:szCs w:val="24"/>
        </w:rPr>
        <w:t>项目</w:t>
      </w:r>
      <w:r w:rsidR="00E73D25">
        <w:rPr>
          <w:rFonts w:ascii="仿宋" w:eastAsia="仿宋" w:hAnsi="仿宋" w:hint="eastAsia"/>
          <w:sz w:val="24"/>
          <w:szCs w:val="24"/>
        </w:rPr>
        <w:t>是否公示</w:t>
      </w:r>
      <w:r>
        <w:rPr>
          <w:rFonts w:ascii="仿宋" w:eastAsia="仿宋" w:hAnsi="仿宋" w:hint="eastAsia"/>
          <w:sz w:val="24"/>
          <w:szCs w:val="24"/>
        </w:rPr>
        <w:t>界面</w:t>
      </w:r>
    </w:p>
    <w:p w14:paraId="5756ACE9" w14:textId="671516D6" w:rsidR="0078538A" w:rsidRDefault="0078538A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38842648" w14:textId="4C042D9D" w:rsidR="002A2E9A" w:rsidRPr="00333554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333554">
        <w:rPr>
          <w:rFonts w:ascii="仿宋" w:eastAsia="仿宋" w:hAnsi="仿宋" w:hint="eastAsia"/>
          <w:sz w:val="24"/>
          <w:szCs w:val="24"/>
        </w:rPr>
        <w:t>在项目</w:t>
      </w:r>
      <w:r w:rsidR="008811F5">
        <w:rPr>
          <w:rFonts w:ascii="仿宋" w:eastAsia="仿宋" w:hAnsi="仿宋" w:hint="eastAsia"/>
          <w:sz w:val="24"/>
          <w:szCs w:val="24"/>
        </w:rPr>
        <w:t>结题验收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中</w:t>
      </w:r>
      <w:r w:rsidR="00285A49">
        <w:rPr>
          <w:rFonts w:ascii="仿宋" w:eastAsia="仿宋" w:hAnsi="仿宋" w:hint="eastAsia"/>
          <w:sz w:val="24"/>
          <w:szCs w:val="24"/>
        </w:rPr>
        <w:t>，若</w:t>
      </w:r>
      <w:r w:rsidRPr="00333554">
        <w:rPr>
          <w:rFonts w:ascii="仿宋" w:eastAsia="仿宋" w:hAnsi="仿宋" w:hint="eastAsia"/>
          <w:sz w:val="24"/>
          <w:szCs w:val="24"/>
        </w:rPr>
        <w:t>查到数据需先在项目设置</w:t>
      </w:r>
      <w:r w:rsidR="00285A49">
        <w:rPr>
          <w:rFonts w:ascii="仿宋" w:eastAsia="仿宋" w:hAnsi="仿宋" w:hint="eastAsia"/>
          <w:sz w:val="24"/>
          <w:szCs w:val="24"/>
        </w:rPr>
        <w:t>——</w:t>
      </w:r>
      <w:r w:rsidRPr="00333554">
        <w:rPr>
          <w:rFonts w:ascii="仿宋" w:eastAsia="仿宋" w:hAnsi="仿宋" w:hint="eastAsia"/>
          <w:sz w:val="24"/>
          <w:szCs w:val="24"/>
        </w:rPr>
        <w:t>学院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设置中设置是否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与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时间区间</w:t>
      </w:r>
      <w:r w:rsidR="003E51A7">
        <w:rPr>
          <w:rFonts w:ascii="仿宋" w:eastAsia="仿宋" w:hAnsi="仿宋" w:hint="eastAsia"/>
          <w:sz w:val="24"/>
          <w:szCs w:val="24"/>
        </w:rPr>
        <w:t>，如图3</w:t>
      </w:r>
      <w:r w:rsidR="003E51A7">
        <w:rPr>
          <w:rFonts w:ascii="仿宋" w:eastAsia="仿宋" w:hAnsi="仿宋"/>
          <w:sz w:val="24"/>
          <w:szCs w:val="24"/>
        </w:rPr>
        <w:t>.11</w:t>
      </w:r>
      <w:r w:rsidR="00E73D25">
        <w:rPr>
          <w:rFonts w:ascii="仿宋" w:eastAsia="仿宋" w:hAnsi="仿宋" w:hint="eastAsia"/>
          <w:sz w:val="24"/>
          <w:szCs w:val="24"/>
        </w:rPr>
        <w:t>和图3</w:t>
      </w:r>
      <w:r w:rsidR="00E73D25">
        <w:rPr>
          <w:rFonts w:ascii="仿宋" w:eastAsia="仿宋" w:hAnsi="仿宋"/>
          <w:sz w:val="24"/>
          <w:szCs w:val="24"/>
        </w:rPr>
        <w:t>.12</w:t>
      </w:r>
      <w:r w:rsidRPr="00333554">
        <w:rPr>
          <w:rFonts w:ascii="仿宋" w:eastAsia="仿宋" w:hAnsi="仿宋" w:hint="eastAsia"/>
          <w:sz w:val="24"/>
          <w:szCs w:val="24"/>
        </w:rPr>
        <w:t>。</w:t>
      </w:r>
    </w:p>
    <w:p w14:paraId="40BD5D04" w14:textId="588142EF" w:rsidR="002A2E9A" w:rsidRDefault="00872965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1F1A1BD" wp14:editId="5DD6C479">
            <wp:extent cx="4856400" cy="1800000"/>
            <wp:effectExtent l="0" t="0" r="1905" b="0"/>
            <wp:docPr id="658694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943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3985" w14:textId="77777777" w:rsidR="003E51A7" w:rsidRDefault="003E51A7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.11  </w:t>
      </w:r>
      <w:r>
        <w:rPr>
          <w:rFonts w:ascii="仿宋" w:eastAsia="仿宋" w:hAnsi="仿宋" w:hint="eastAsia"/>
          <w:sz w:val="24"/>
          <w:szCs w:val="24"/>
        </w:rPr>
        <w:t>学院管理员公示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项目时间界面</w:t>
      </w:r>
    </w:p>
    <w:p w14:paraId="72F97FB3" w14:textId="77777777" w:rsidR="002A2E9A" w:rsidRPr="003E51A7" w:rsidRDefault="002A2E9A" w:rsidP="000D126F">
      <w:pPr>
        <w:spacing w:line="360" w:lineRule="auto"/>
        <w:ind w:firstLineChars="200" w:firstLine="420"/>
      </w:pPr>
    </w:p>
    <w:p w14:paraId="68A4F4CE" w14:textId="30533374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02E9B738" wp14:editId="47B0BFC2">
            <wp:extent cx="4856400" cy="1800000"/>
            <wp:effectExtent l="0" t="0" r="1905" b="0"/>
            <wp:docPr id="1885651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5186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6991" w14:textId="77777777" w:rsidR="00E73D25" w:rsidRDefault="00E73D25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.12  </w:t>
      </w:r>
      <w:r>
        <w:rPr>
          <w:rFonts w:ascii="仿宋" w:eastAsia="仿宋" w:hAnsi="仿宋" w:hint="eastAsia"/>
          <w:sz w:val="24"/>
          <w:szCs w:val="24"/>
        </w:rPr>
        <w:t>学院管理员公示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项目界面</w:t>
      </w:r>
    </w:p>
    <w:p w14:paraId="76EE9446" w14:textId="77777777" w:rsidR="002A2E9A" w:rsidRPr="00E73D25" w:rsidRDefault="002A2E9A" w:rsidP="000D126F">
      <w:pPr>
        <w:spacing w:line="360" w:lineRule="auto"/>
        <w:ind w:firstLineChars="200" w:firstLine="420"/>
      </w:pPr>
    </w:p>
    <w:p w14:paraId="39BB2EE7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8.提交审核：项目分配专家审核</w:t>
      </w:r>
      <w:r w:rsidR="006B7044" w:rsidRPr="009D4942">
        <w:rPr>
          <w:rFonts w:ascii="仿宋" w:eastAsia="仿宋" w:hAnsi="仿宋" w:hint="eastAsia"/>
          <w:sz w:val="24"/>
          <w:szCs w:val="24"/>
        </w:rPr>
        <w:t>时</w:t>
      </w:r>
      <w:r w:rsidRPr="009D4942">
        <w:rPr>
          <w:rFonts w:ascii="仿宋" w:eastAsia="仿宋" w:hAnsi="仿宋" w:hint="eastAsia"/>
          <w:sz w:val="24"/>
          <w:szCs w:val="24"/>
        </w:rPr>
        <w:t>，审核流程是</w:t>
      </w:r>
      <w:r w:rsidRPr="00E73D25">
        <w:rPr>
          <w:rFonts w:ascii="仿宋" w:eastAsia="仿宋" w:hAnsi="仿宋" w:hint="eastAsia"/>
          <w:sz w:val="24"/>
          <w:szCs w:val="24"/>
          <w:highlight w:val="magenta"/>
        </w:rPr>
        <w:t>暂停状态</w:t>
      </w:r>
      <w:r w:rsidRPr="009D4942">
        <w:rPr>
          <w:rFonts w:ascii="仿宋" w:eastAsia="仿宋" w:hAnsi="仿宋" w:hint="eastAsia"/>
          <w:sz w:val="24"/>
          <w:szCs w:val="24"/>
        </w:rPr>
        <w:t>，需要点击提交审核才会</w:t>
      </w:r>
      <w:r w:rsidR="00285A49">
        <w:rPr>
          <w:rFonts w:ascii="仿宋" w:eastAsia="仿宋" w:hAnsi="仿宋" w:hint="eastAsia"/>
          <w:sz w:val="24"/>
          <w:szCs w:val="24"/>
        </w:rPr>
        <w:t>再</w:t>
      </w:r>
      <w:r w:rsidRPr="009D4942">
        <w:rPr>
          <w:rFonts w:ascii="仿宋" w:eastAsia="仿宋" w:hAnsi="仿宋" w:hint="eastAsia"/>
          <w:sz w:val="24"/>
          <w:szCs w:val="24"/>
        </w:rPr>
        <w:t>继续后面的流程</w:t>
      </w:r>
      <w:r w:rsidR="00285A49">
        <w:rPr>
          <w:rFonts w:ascii="仿宋" w:eastAsia="仿宋" w:hAnsi="仿宋" w:hint="eastAsia"/>
          <w:sz w:val="24"/>
          <w:szCs w:val="24"/>
        </w:rPr>
        <w:t>，即</w:t>
      </w:r>
      <w:r w:rsidRPr="009D4942">
        <w:rPr>
          <w:rFonts w:ascii="仿宋" w:eastAsia="仿宋" w:hAnsi="仿宋" w:hint="eastAsia"/>
          <w:sz w:val="24"/>
          <w:szCs w:val="24"/>
        </w:rPr>
        <w:t>学院审核——学校审核</w:t>
      </w:r>
      <w:r w:rsidR="00E73D25">
        <w:rPr>
          <w:rFonts w:ascii="仿宋" w:eastAsia="仿宋" w:hAnsi="仿宋" w:hint="eastAsia"/>
          <w:sz w:val="24"/>
          <w:szCs w:val="24"/>
        </w:rPr>
        <w:t>，如图3</w:t>
      </w:r>
      <w:r w:rsidR="00E73D25">
        <w:rPr>
          <w:rFonts w:ascii="仿宋" w:eastAsia="仿宋" w:hAnsi="仿宋"/>
          <w:sz w:val="24"/>
          <w:szCs w:val="24"/>
        </w:rPr>
        <w:t>.13</w:t>
      </w:r>
      <w:r w:rsidR="00285A49">
        <w:rPr>
          <w:rFonts w:ascii="仿宋" w:eastAsia="仿宋" w:hAnsi="仿宋" w:hint="eastAsia"/>
          <w:sz w:val="24"/>
          <w:szCs w:val="24"/>
        </w:rPr>
        <w:t>。</w:t>
      </w:r>
    </w:p>
    <w:p w14:paraId="5D0315EE" w14:textId="1C5DF535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5B94C533" wp14:editId="62B95CE0">
            <wp:extent cx="4856400" cy="1800000"/>
            <wp:effectExtent l="0" t="0" r="1905" b="0"/>
            <wp:docPr id="1841413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1398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2646" w14:textId="77777777" w:rsidR="002A2E9A" w:rsidRPr="00B32BA0" w:rsidRDefault="00E73D25" w:rsidP="00B32BA0">
      <w:pPr>
        <w:widowControl/>
        <w:spacing w:after="240"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.13  </w:t>
      </w:r>
      <w:r>
        <w:rPr>
          <w:rFonts w:ascii="仿宋" w:eastAsia="仿宋" w:hAnsi="仿宋" w:hint="eastAsia"/>
          <w:sz w:val="24"/>
          <w:szCs w:val="24"/>
        </w:rPr>
        <w:t>学院管理员提交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项目</w:t>
      </w:r>
      <w:r w:rsidRPr="00E73D25">
        <w:rPr>
          <w:rFonts w:ascii="仿宋" w:eastAsia="仿宋" w:hAnsi="仿宋" w:hint="eastAsia"/>
          <w:sz w:val="24"/>
          <w:szCs w:val="24"/>
          <w:highlight w:val="magenta"/>
        </w:rPr>
        <w:t>初审</w:t>
      </w:r>
      <w:r>
        <w:rPr>
          <w:rFonts w:ascii="仿宋" w:eastAsia="仿宋" w:hAnsi="仿宋" w:hint="eastAsia"/>
          <w:sz w:val="24"/>
          <w:szCs w:val="24"/>
        </w:rPr>
        <w:t>界面</w:t>
      </w:r>
    </w:p>
    <w:p w14:paraId="28622AF7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点击提交审核后，学院管理员登录系统首页会现在待办事项，</w:t>
      </w:r>
      <w:r w:rsidR="00E73D25">
        <w:rPr>
          <w:rFonts w:ascii="仿宋" w:eastAsia="仿宋" w:hAnsi="仿宋" w:hint="eastAsia"/>
          <w:sz w:val="24"/>
          <w:szCs w:val="24"/>
        </w:rPr>
        <w:t>如图3</w:t>
      </w:r>
      <w:r w:rsidR="00E73D25">
        <w:rPr>
          <w:rFonts w:ascii="仿宋" w:eastAsia="仿宋" w:hAnsi="仿宋"/>
          <w:sz w:val="24"/>
          <w:szCs w:val="24"/>
        </w:rPr>
        <w:t>.14</w:t>
      </w:r>
      <w:r w:rsidR="00E73D25">
        <w:rPr>
          <w:rFonts w:ascii="仿宋" w:eastAsia="仿宋" w:hAnsi="仿宋" w:hint="eastAsia"/>
          <w:sz w:val="24"/>
          <w:szCs w:val="24"/>
        </w:rPr>
        <w:t>。</w:t>
      </w:r>
    </w:p>
    <w:p w14:paraId="59170FE9" w14:textId="02B34F48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3F5210C" wp14:editId="0A7AC509">
            <wp:extent cx="4856400" cy="1800000"/>
            <wp:effectExtent l="0" t="0" r="1905" b="0"/>
            <wp:docPr id="1299823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2317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30BD" w14:textId="77777777" w:rsidR="00E73D25" w:rsidRPr="00E73D25" w:rsidRDefault="00E73D25" w:rsidP="00E16190">
      <w:pPr>
        <w:widowControl/>
        <w:spacing w:after="240"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.14  </w:t>
      </w:r>
      <w:r>
        <w:rPr>
          <w:rFonts w:ascii="仿宋" w:eastAsia="仿宋" w:hAnsi="仿宋" w:hint="eastAsia"/>
          <w:sz w:val="24"/>
          <w:szCs w:val="24"/>
        </w:rPr>
        <w:t>学院管理员初审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 w:rsidRPr="00E73D25">
        <w:rPr>
          <w:rFonts w:ascii="仿宋" w:eastAsia="仿宋" w:hAnsi="仿宋" w:hint="eastAsia"/>
          <w:sz w:val="24"/>
          <w:szCs w:val="24"/>
        </w:rPr>
        <w:t>项目后待办</w:t>
      </w:r>
      <w:r>
        <w:rPr>
          <w:rFonts w:ascii="仿宋" w:eastAsia="仿宋" w:hAnsi="仿宋" w:hint="eastAsia"/>
          <w:sz w:val="24"/>
          <w:szCs w:val="24"/>
        </w:rPr>
        <w:t>界面</w:t>
      </w:r>
    </w:p>
    <w:p w14:paraId="3BBCAD5C" w14:textId="77777777" w:rsidR="002A2E9A" w:rsidRDefault="00E73D25" w:rsidP="008811F5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学院管理员</w:t>
      </w:r>
      <w:r w:rsidR="0092550A" w:rsidRPr="009D4942">
        <w:rPr>
          <w:rFonts w:ascii="仿宋" w:eastAsia="仿宋" w:hAnsi="仿宋" w:hint="eastAsia"/>
          <w:sz w:val="24"/>
          <w:szCs w:val="24"/>
        </w:rPr>
        <w:t>点击项目后进入如</w:t>
      </w:r>
      <w:r w:rsidRPr="00937E6A">
        <w:rPr>
          <w:rFonts w:ascii="仿宋" w:eastAsia="仿宋" w:hAnsi="仿宋" w:hint="eastAsia"/>
          <w:sz w:val="24"/>
          <w:szCs w:val="24"/>
          <w:highlight w:val="magenta"/>
        </w:rPr>
        <w:t>复</w:t>
      </w:r>
      <w:r w:rsidR="0092550A" w:rsidRPr="00937E6A">
        <w:rPr>
          <w:rFonts w:ascii="仿宋" w:eastAsia="仿宋" w:hAnsi="仿宋" w:hint="eastAsia"/>
          <w:sz w:val="24"/>
          <w:szCs w:val="24"/>
          <w:highlight w:val="magenta"/>
        </w:rPr>
        <w:t>审</w:t>
      </w:r>
      <w:r w:rsidR="0092550A" w:rsidRPr="009D4942">
        <w:rPr>
          <w:rFonts w:ascii="仿宋" w:eastAsia="仿宋" w:hAnsi="仿宋" w:hint="eastAsia"/>
          <w:sz w:val="24"/>
          <w:szCs w:val="24"/>
        </w:rPr>
        <w:t>页面</w:t>
      </w:r>
      <w:r>
        <w:rPr>
          <w:rFonts w:ascii="仿宋" w:eastAsia="仿宋" w:hAnsi="仿宋" w:hint="eastAsia"/>
          <w:sz w:val="24"/>
          <w:szCs w:val="24"/>
        </w:rPr>
        <w:t>，如图3</w:t>
      </w:r>
      <w:r>
        <w:rPr>
          <w:rFonts w:ascii="仿宋" w:eastAsia="仿宋" w:hAnsi="仿宋"/>
          <w:sz w:val="24"/>
          <w:szCs w:val="24"/>
        </w:rPr>
        <w:t>.15</w:t>
      </w:r>
      <w:r w:rsidR="0092550A" w:rsidRPr="009D4942">
        <w:rPr>
          <w:rFonts w:ascii="仿宋" w:eastAsia="仿宋" w:hAnsi="仿宋" w:hint="eastAsia"/>
          <w:sz w:val="24"/>
          <w:szCs w:val="24"/>
        </w:rPr>
        <w:t>。点击审核按钮进行进行审核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50536F13" w14:textId="1354D4C0" w:rsidR="0092550A" w:rsidRDefault="009879F9" w:rsidP="0092550A">
      <w:pPr>
        <w:widowControl/>
        <w:spacing w:line="360" w:lineRule="auto"/>
        <w:ind w:firstLineChars="200" w:firstLine="42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872767C" wp14:editId="22E5AC5C">
            <wp:extent cx="4856400" cy="1800000"/>
            <wp:effectExtent l="0" t="0" r="1905" b="0"/>
            <wp:docPr id="74118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880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50A">
        <w:rPr>
          <w:rFonts w:ascii="仿宋" w:eastAsia="仿宋" w:hAnsi="仿宋" w:hint="eastAsia"/>
          <w:sz w:val="24"/>
          <w:szCs w:val="24"/>
        </w:rPr>
        <w:t>图3</w:t>
      </w:r>
      <w:r w:rsidR="0092550A">
        <w:rPr>
          <w:rFonts w:ascii="仿宋" w:eastAsia="仿宋" w:hAnsi="仿宋"/>
          <w:sz w:val="24"/>
          <w:szCs w:val="24"/>
        </w:rPr>
        <w:t xml:space="preserve">.15  </w:t>
      </w:r>
      <w:r w:rsidR="0092550A">
        <w:rPr>
          <w:rFonts w:ascii="仿宋" w:eastAsia="仿宋" w:hAnsi="仿宋" w:hint="eastAsia"/>
          <w:sz w:val="24"/>
          <w:szCs w:val="24"/>
        </w:rPr>
        <w:t>学院管理员复审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 w:rsidR="0092550A" w:rsidRPr="00E73D25">
        <w:rPr>
          <w:rFonts w:ascii="仿宋" w:eastAsia="仿宋" w:hAnsi="仿宋" w:hint="eastAsia"/>
          <w:sz w:val="24"/>
          <w:szCs w:val="24"/>
        </w:rPr>
        <w:t>项目</w:t>
      </w:r>
      <w:r w:rsidR="0092550A">
        <w:rPr>
          <w:rFonts w:ascii="仿宋" w:eastAsia="仿宋" w:hAnsi="仿宋" w:hint="eastAsia"/>
          <w:sz w:val="24"/>
          <w:szCs w:val="24"/>
        </w:rPr>
        <w:t>状态界面</w:t>
      </w:r>
    </w:p>
    <w:p w14:paraId="2BD8FEC6" w14:textId="77777777" w:rsidR="0092550A" w:rsidRPr="0092550A" w:rsidRDefault="0092550A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3EB2C7B9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审核状态说明</w:t>
      </w:r>
    </w:p>
    <w:p w14:paraId="6BA4DD38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通过：选择通过进入后续流程</w:t>
      </w:r>
    </w:p>
    <w:p w14:paraId="2EC7A575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37E6A">
        <w:rPr>
          <w:rFonts w:ascii="仿宋" w:eastAsia="仿宋" w:hAnsi="仿宋" w:hint="eastAsia"/>
          <w:sz w:val="24"/>
          <w:szCs w:val="24"/>
          <w:highlight w:val="cyan"/>
        </w:rPr>
        <w:t>不通过</w:t>
      </w:r>
      <w:r w:rsidRPr="009D4942">
        <w:rPr>
          <w:rFonts w:ascii="仿宋" w:eastAsia="仿宋" w:hAnsi="仿宋" w:hint="eastAsia"/>
          <w:sz w:val="24"/>
          <w:szCs w:val="24"/>
        </w:rPr>
        <w:t>：选择不通过，</w:t>
      </w:r>
      <w:r w:rsidR="00CD127F">
        <w:rPr>
          <w:rFonts w:ascii="仿宋" w:eastAsia="仿宋" w:hAnsi="仿宋" w:hint="eastAsia"/>
          <w:sz w:val="24"/>
          <w:szCs w:val="24"/>
        </w:rPr>
        <w:t>意味着</w:t>
      </w:r>
      <w:r w:rsidRPr="009D4942">
        <w:rPr>
          <w:rFonts w:ascii="仿宋" w:eastAsia="仿宋" w:hAnsi="仿宋" w:hint="eastAsia"/>
          <w:sz w:val="24"/>
          <w:szCs w:val="24"/>
        </w:rPr>
        <w:t>项目终止</w:t>
      </w:r>
    </w:p>
    <w:p w14:paraId="3C233393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DC12E2">
        <w:rPr>
          <w:rFonts w:ascii="仿宋" w:eastAsia="仿宋" w:hAnsi="仿宋" w:hint="eastAsia"/>
          <w:sz w:val="24"/>
          <w:szCs w:val="24"/>
          <w:highlight w:val="cyan"/>
        </w:rPr>
        <w:t>驳回</w:t>
      </w:r>
      <w:r w:rsidRPr="009D4942">
        <w:rPr>
          <w:rFonts w:ascii="仿宋" w:eastAsia="仿宋" w:hAnsi="仿宋" w:hint="eastAsia"/>
          <w:sz w:val="24"/>
          <w:szCs w:val="24"/>
        </w:rPr>
        <w:t>：</w:t>
      </w:r>
      <w:r w:rsidRPr="000D4943">
        <w:rPr>
          <w:rFonts w:ascii="仿宋" w:eastAsia="仿宋" w:hAnsi="仿宋" w:hint="eastAsia"/>
          <w:color w:val="FF0000"/>
          <w:sz w:val="24"/>
          <w:szCs w:val="24"/>
        </w:rPr>
        <w:t>流程</w:t>
      </w:r>
      <w:r w:rsidR="00CD127F">
        <w:rPr>
          <w:rFonts w:ascii="仿宋" w:eastAsia="仿宋" w:hAnsi="仿宋" w:hint="eastAsia"/>
          <w:color w:val="FF0000"/>
          <w:sz w:val="24"/>
          <w:szCs w:val="24"/>
        </w:rPr>
        <w:t>返回</w:t>
      </w:r>
      <w:r w:rsidR="00B76225">
        <w:rPr>
          <w:rFonts w:ascii="仿宋" w:eastAsia="仿宋" w:hAnsi="仿宋" w:hint="eastAsia"/>
          <w:color w:val="FF0000"/>
          <w:sz w:val="24"/>
          <w:szCs w:val="24"/>
        </w:rPr>
        <w:t>上一级</w:t>
      </w:r>
      <w:r w:rsidR="00CD127F">
        <w:rPr>
          <w:rFonts w:ascii="仿宋" w:eastAsia="仿宋" w:hAnsi="仿宋" w:hint="eastAsia"/>
          <w:color w:val="FF0000"/>
          <w:sz w:val="24"/>
          <w:szCs w:val="24"/>
        </w:rPr>
        <w:t>指导教师</w:t>
      </w:r>
      <w:r w:rsidR="0045541B">
        <w:rPr>
          <w:rFonts w:ascii="仿宋" w:eastAsia="仿宋" w:hAnsi="仿宋" w:hint="eastAsia"/>
          <w:color w:val="FF0000"/>
          <w:sz w:val="24"/>
          <w:szCs w:val="24"/>
        </w:rPr>
        <w:t>端</w:t>
      </w:r>
      <w:r w:rsidR="00B76225" w:rsidRPr="00B76225">
        <w:rPr>
          <w:rFonts w:ascii="仿宋" w:eastAsia="仿宋" w:hAnsi="仿宋" w:hint="eastAsia"/>
          <w:color w:val="000000" w:themeColor="text1"/>
          <w:sz w:val="24"/>
          <w:szCs w:val="24"/>
        </w:rPr>
        <w:t>（需要导师重新审批）</w:t>
      </w:r>
    </w:p>
    <w:p w14:paraId="2D7E5F7A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490C27">
        <w:rPr>
          <w:rFonts w:ascii="仿宋" w:eastAsia="仿宋" w:hAnsi="仿宋" w:hint="eastAsia"/>
          <w:sz w:val="24"/>
          <w:szCs w:val="24"/>
          <w:highlight w:val="cyan"/>
        </w:rPr>
        <w:t>驳回发起人</w:t>
      </w:r>
      <w:r w:rsidRPr="009D4942">
        <w:rPr>
          <w:rFonts w:ascii="仿宋" w:eastAsia="仿宋" w:hAnsi="仿宋" w:hint="eastAsia"/>
          <w:sz w:val="24"/>
          <w:szCs w:val="24"/>
        </w:rPr>
        <w:t>：</w:t>
      </w:r>
      <w:r w:rsidRPr="00CD127F">
        <w:rPr>
          <w:rFonts w:ascii="仿宋" w:eastAsia="仿宋" w:hAnsi="仿宋" w:hint="eastAsia"/>
          <w:color w:val="FF0000"/>
          <w:sz w:val="24"/>
          <w:szCs w:val="24"/>
        </w:rPr>
        <w:t>流程会</w:t>
      </w:r>
      <w:r w:rsidR="00CD127F" w:rsidRPr="00CD127F">
        <w:rPr>
          <w:rFonts w:ascii="仿宋" w:eastAsia="仿宋" w:hAnsi="仿宋" w:hint="eastAsia"/>
          <w:color w:val="FF0000"/>
          <w:sz w:val="24"/>
          <w:szCs w:val="24"/>
        </w:rPr>
        <w:t>返回</w:t>
      </w:r>
      <w:r w:rsidR="00B76225">
        <w:rPr>
          <w:rFonts w:ascii="仿宋" w:eastAsia="仿宋" w:hAnsi="仿宋" w:hint="eastAsia"/>
          <w:color w:val="FF0000"/>
          <w:sz w:val="24"/>
          <w:szCs w:val="24"/>
        </w:rPr>
        <w:t>发起的</w:t>
      </w:r>
      <w:r w:rsidR="00CD127F" w:rsidRPr="00CD127F">
        <w:rPr>
          <w:rFonts w:ascii="仿宋" w:eastAsia="仿宋" w:hAnsi="仿宋" w:hint="eastAsia"/>
          <w:color w:val="FF0000"/>
          <w:sz w:val="24"/>
          <w:szCs w:val="24"/>
        </w:rPr>
        <w:t>学生端</w:t>
      </w:r>
      <w:r w:rsidRPr="009D4942">
        <w:rPr>
          <w:rFonts w:ascii="仿宋" w:eastAsia="仿宋" w:hAnsi="仿宋" w:hint="eastAsia"/>
          <w:sz w:val="24"/>
          <w:szCs w:val="24"/>
        </w:rPr>
        <w:t>（相当于学生需要重新</w:t>
      </w:r>
      <w:r w:rsidR="00B76225">
        <w:rPr>
          <w:rFonts w:ascii="仿宋" w:eastAsia="仿宋" w:hAnsi="仿宋" w:hint="eastAsia"/>
          <w:sz w:val="24"/>
          <w:szCs w:val="24"/>
        </w:rPr>
        <w:t>修订</w:t>
      </w:r>
      <w:r w:rsidRPr="009D4942">
        <w:rPr>
          <w:rFonts w:ascii="仿宋" w:eastAsia="仿宋" w:hAnsi="仿宋" w:hint="eastAsia"/>
          <w:sz w:val="24"/>
          <w:szCs w:val="24"/>
        </w:rPr>
        <w:t>）</w:t>
      </w:r>
    </w:p>
    <w:p w14:paraId="64219353" w14:textId="77777777" w:rsidR="002A2E9A" w:rsidRDefault="002A2E9A" w:rsidP="000D126F">
      <w:pPr>
        <w:spacing w:line="360" w:lineRule="auto"/>
        <w:ind w:firstLineChars="200" w:firstLine="420"/>
      </w:pPr>
    </w:p>
    <w:p w14:paraId="771DC658" w14:textId="77777777" w:rsidR="00C10276" w:rsidRPr="001C322F" w:rsidRDefault="00C10276" w:rsidP="001C322F">
      <w:pPr>
        <w:widowControl/>
        <w:spacing w:line="360" w:lineRule="auto"/>
        <w:ind w:firstLineChars="200" w:firstLine="480"/>
      </w:pPr>
      <w:r w:rsidRPr="00170700">
        <w:rPr>
          <w:rFonts w:ascii="仿宋" w:eastAsia="仿宋" w:hAnsi="仿宋" w:hint="eastAsia"/>
          <w:sz w:val="24"/>
          <w:szCs w:val="24"/>
        </w:rPr>
        <w:t>驳回发起人后，学生会收到待办，学生需要从待办里进入编辑项目，如图3</w:t>
      </w:r>
      <w:r w:rsidRPr="00170700">
        <w:rPr>
          <w:rFonts w:ascii="仿宋" w:eastAsia="仿宋" w:hAnsi="仿宋"/>
          <w:sz w:val="24"/>
          <w:szCs w:val="24"/>
        </w:rPr>
        <w:t>.16</w:t>
      </w:r>
      <w:r w:rsidRPr="00170700">
        <w:rPr>
          <w:rFonts w:ascii="仿宋" w:eastAsia="仿宋" w:hAnsi="仿宋" w:hint="eastAsia"/>
          <w:sz w:val="24"/>
          <w:szCs w:val="24"/>
        </w:rPr>
        <w:t>。</w:t>
      </w:r>
    </w:p>
    <w:p w14:paraId="4C4F0D16" w14:textId="670FA32D" w:rsidR="00C10276" w:rsidRPr="00C10276" w:rsidRDefault="009879F9" w:rsidP="000D126F">
      <w:pPr>
        <w:spacing w:line="360" w:lineRule="auto"/>
      </w:pPr>
      <w:r>
        <w:rPr>
          <w:noProof/>
        </w:rPr>
        <w:drawing>
          <wp:inline distT="0" distB="0" distL="0" distR="0" wp14:anchorId="5DF3E597" wp14:editId="63749FDE">
            <wp:extent cx="4856400" cy="1800000"/>
            <wp:effectExtent l="0" t="0" r="1905" b="0"/>
            <wp:docPr id="1513610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1043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ED39" w14:textId="77777777" w:rsidR="002A2E9A" w:rsidRDefault="002A2E9A" w:rsidP="000D126F">
      <w:pPr>
        <w:spacing w:line="360" w:lineRule="auto"/>
        <w:ind w:firstLineChars="200" w:firstLine="420"/>
      </w:pPr>
    </w:p>
    <w:p w14:paraId="515A4A38" w14:textId="77777777" w:rsidR="00C10276" w:rsidRDefault="00C10276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.16  </w:t>
      </w:r>
      <w:r>
        <w:rPr>
          <w:rFonts w:ascii="仿宋" w:eastAsia="仿宋" w:hAnsi="仿宋" w:hint="eastAsia"/>
          <w:sz w:val="24"/>
          <w:szCs w:val="24"/>
        </w:rPr>
        <w:t>学院管理员驳回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材料到发起人界面</w:t>
      </w:r>
    </w:p>
    <w:p w14:paraId="0FDE2E1F" w14:textId="77777777" w:rsidR="002A2E9A" w:rsidRPr="00C10276" w:rsidRDefault="002A2E9A" w:rsidP="000D126F">
      <w:pPr>
        <w:spacing w:line="360" w:lineRule="auto"/>
        <w:ind w:firstLineChars="200" w:firstLine="420"/>
      </w:pPr>
    </w:p>
    <w:p w14:paraId="599C24B1" w14:textId="77777777" w:rsidR="00170700" w:rsidRPr="00170700" w:rsidRDefault="00170700" w:rsidP="000D126F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学生编辑完成后，再提交审核，会有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与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提交驳回人审核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两个选项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lastRenderedPageBreak/>
        <w:t>如图3</w:t>
      </w:r>
      <w:r>
        <w:rPr>
          <w:rFonts w:ascii="仿宋" w:eastAsia="仿宋" w:hAnsi="仿宋"/>
          <w:color w:val="000000" w:themeColor="text1"/>
          <w:sz w:val="24"/>
          <w:szCs w:val="24"/>
        </w:rPr>
        <w:t>.17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所示。</w:t>
      </w:r>
    </w:p>
    <w:p w14:paraId="56387470" w14:textId="77777777" w:rsidR="00170700" w:rsidRPr="00170700" w:rsidRDefault="00170700" w:rsidP="000D126F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：会重新走一遍审核流程</w:t>
      </w:r>
      <w:r w:rsidR="00915BC2">
        <w:rPr>
          <w:rFonts w:ascii="仿宋" w:eastAsia="仿宋" w:hAnsi="仿宋" w:hint="eastAsia"/>
          <w:color w:val="000000" w:themeColor="text1"/>
          <w:sz w:val="24"/>
          <w:szCs w:val="24"/>
        </w:rPr>
        <w:t>，即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导师审核——指派专家组——专家组审核——学院审核——学校审核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（</w:t>
      </w:r>
      <w:r w:rsidR="00273AD7">
        <w:rPr>
          <w:rFonts w:ascii="仿宋" w:eastAsia="仿宋" w:hAnsi="仿宋" w:hint="eastAsia"/>
          <w:color w:val="000000" w:themeColor="text1"/>
          <w:sz w:val="24"/>
          <w:szCs w:val="24"/>
        </w:rPr>
        <w:t>此处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学院管理员可以</w:t>
      </w:r>
      <w:r w:rsidR="00273AD7">
        <w:rPr>
          <w:rFonts w:ascii="仿宋" w:eastAsia="仿宋" w:hAnsi="仿宋" w:hint="eastAsia"/>
          <w:color w:val="000000" w:themeColor="text1"/>
          <w:sz w:val="24"/>
          <w:szCs w:val="24"/>
        </w:rPr>
        <w:t>根据工作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需要</w:t>
      </w:r>
      <w:r w:rsidR="00273AD7">
        <w:rPr>
          <w:rFonts w:ascii="仿宋" w:eastAsia="仿宋" w:hAnsi="仿宋" w:hint="eastAsia"/>
          <w:color w:val="000000" w:themeColor="text1"/>
          <w:sz w:val="24"/>
          <w:szCs w:val="24"/>
        </w:rPr>
        <w:t>决定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是否跳过专家组审核）</w:t>
      </w:r>
    </w:p>
    <w:p w14:paraId="4ED7DA3B" w14:textId="77777777" w:rsidR="00170700" w:rsidRPr="00170700" w:rsidRDefault="00170700" w:rsidP="000D126F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提交驳回人审核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：会直接提交到学院管理员审核，跳过导师和专家组审核。</w:t>
      </w:r>
    </w:p>
    <w:p w14:paraId="49DBF8B4" w14:textId="77777777" w:rsidR="002A2E9A" w:rsidRPr="00170700" w:rsidRDefault="002A2E9A" w:rsidP="000D126F">
      <w:pPr>
        <w:spacing w:line="360" w:lineRule="auto"/>
        <w:ind w:firstLineChars="200" w:firstLine="420"/>
      </w:pPr>
    </w:p>
    <w:p w14:paraId="16E0E11E" w14:textId="601C7AB0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F9B8E06" wp14:editId="601200D7">
            <wp:extent cx="4856400" cy="1800000"/>
            <wp:effectExtent l="0" t="0" r="1905" b="0"/>
            <wp:docPr id="2134206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0611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F990" w14:textId="77777777" w:rsidR="00170700" w:rsidRDefault="00170700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.17  </w:t>
      </w:r>
      <w:r>
        <w:rPr>
          <w:rFonts w:ascii="仿宋" w:eastAsia="仿宋" w:hAnsi="仿宋" w:hint="eastAsia"/>
          <w:sz w:val="24"/>
          <w:szCs w:val="24"/>
        </w:rPr>
        <w:t>学生再次编辑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材料后提交审核界面</w:t>
      </w:r>
    </w:p>
    <w:p w14:paraId="5AFAF5F5" w14:textId="77777777" w:rsidR="00170700" w:rsidRPr="00170700" w:rsidRDefault="00170700" w:rsidP="000D126F">
      <w:pPr>
        <w:spacing w:line="360" w:lineRule="auto"/>
        <w:ind w:firstLineChars="200" w:firstLine="420"/>
      </w:pPr>
    </w:p>
    <w:p w14:paraId="68BAA060" w14:textId="304B3794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50A00095" wp14:editId="2DB71385">
            <wp:extent cx="4856400" cy="1800000"/>
            <wp:effectExtent l="0" t="0" r="1905" b="0"/>
            <wp:docPr id="1778183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8324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840D" w14:textId="77777777" w:rsidR="002A2E9A" w:rsidRPr="00170700" w:rsidRDefault="00170700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.18  </w:t>
      </w:r>
      <w:r>
        <w:rPr>
          <w:rFonts w:ascii="仿宋" w:eastAsia="仿宋" w:hAnsi="仿宋" w:hint="eastAsia"/>
          <w:sz w:val="24"/>
          <w:szCs w:val="24"/>
        </w:rPr>
        <w:t>学生再次编辑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材料后提交驳回人审核界面</w:t>
      </w:r>
    </w:p>
    <w:sectPr w:rsidR="002A2E9A" w:rsidRPr="00170700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2AD8B" w14:textId="77777777" w:rsidR="002D5A22" w:rsidRDefault="002D5A22" w:rsidP="000D126F">
      <w:r>
        <w:separator/>
      </w:r>
    </w:p>
  </w:endnote>
  <w:endnote w:type="continuationSeparator" w:id="0">
    <w:p w14:paraId="7FF1E22A" w14:textId="77777777" w:rsidR="002D5A22" w:rsidRDefault="002D5A22" w:rsidP="000D1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002782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6A51EFD" w14:textId="77777777" w:rsidR="000D126F" w:rsidRDefault="000D126F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4943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4943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A2C4B9" w14:textId="77777777" w:rsidR="000D126F" w:rsidRDefault="000D126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14F36" w14:textId="77777777" w:rsidR="002D5A22" w:rsidRDefault="002D5A22" w:rsidP="000D126F">
      <w:r>
        <w:separator/>
      </w:r>
    </w:p>
  </w:footnote>
  <w:footnote w:type="continuationSeparator" w:id="0">
    <w:p w14:paraId="2114E50E" w14:textId="77777777" w:rsidR="002D5A22" w:rsidRDefault="002D5A22" w:rsidP="000D1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C3B77"/>
    <w:multiLevelType w:val="hybridMultilevel"/>
    <w:tmpl w:val="F92A75C6"/>
    <w:lvl w:ilvl="0" w:tplc="43E8792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2025595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UzODI1NmIzYzJiNjQ5ZmRlOWJlMDFlMjQ0ZGNiNDkifQ=="/>
  </w:docVars>
  <w:rsids>
    <w:rsidRoot w:val="00813FC8"/>
    <w:rsid w:val="00023259"/>
    <w:rsid w:val="0002460B"/>
    <w:rsid w:val="000327A4"/>
    <w:rsid w:val="00036FCD"/>
    <w:rsid w:val="00040AB3"/>
    <w:rsid w:val="000604F2"/>
    <w:rsid w:val="00076696"/>
    <w:rsid w:val="00080926"/>
    <w:rsid w:val="00097A52"/>
    <w:rsid w:val="000A7082"/>
    <w:rsid w:val="000C05F8"/>
    <w:rsid w:val="000C090B"/>
    <w:rsid w:val="000C511C"/>
    <w:rsid w:val="000D126F"/>
    <w:rsid w:val="000D2483"/>
    <w:rsid w:val="000D4943"/>
    <w:rsid w:val="000E350F"/>
    <w:rsid w:val="00130B86"/>
    <w:rsid w:val="001573B6"/>
    <w:rsid w:val="00160725"/>
    <w:rsid w:val="001648E2"/>
    <w:rsid w:val="00170700"/>
    <w:rsid w:val="00177FC3"/>
    <w:rsid w:val="00187F85"/>
    <w:rsid w:val="001973DF"/>
    <w:rsid w:val="001A2586"/>
    <w:rsid w:val="001A3F47"/>
    <w:rsid w:val="001B40E4"/>
    <w:rsid w:val="001C322F"/>
    <w:rsid w:val="001D4DAF"/>
    <w:rsid w:val="001E4CDC"/>
    <w:rsid w:val="001F2EBE"/>
    <w:rsid w:val="00230B4A"/>
    <w:rsid w:val="002574B2"/>
    <w:rsid w:val="002600B4"/>
    <w:rsid w:val="00262216"/>
    <w:rsid w:val="00272E9F"/>
    <w:rsid w:val="00273AD7"/>
    <w:rsid w:val="0028371D"/>
    <w:rsid w:val="00285A49"/>
    <w:rsid w:val="00292055"/>
    <w:rsid w:val="002A22BA"/>
    <w:rsid w:val="002A2A3B"/>
    <w:rsid w:val="002A2E9A"/>
    <w:rsid w:val="002D5A22"/>
    <w:rsid w:val="002E6933"/>
    <w:rsid w:val="00304090"/>
    <w:rsid w:val="00325A99"/>
    <w:rsid w:val="00333554"/>
    <w:rsid w:val="00356F3A"/>
    <w:rsid w:val="00361C78"/>
    <w:rsid w:val="00376CCB"/>
    <w:rsid w:val="00376D73"/>
    <w:rsid w:val="00390BD5"/>
    <w:rsid w:val="00396233"/>
    <w:rsid w:val="003C25D7"/>
    <w:rsid w:val="003D6B46"/>
    <w:rsid w:val="003E06D9"/>
    <w:rsid w:val="003E0DDA"/>
    <w:rsid w:val="003E51A7"/>
    <w:rsid w:val="00401697"/>
    <w:rsid w:val="00444C7F"/>
    <w:rsid w:val="0045541B"/>
    <w:rsid w:val="00471D32"/>
    <w:rsid w:val="00480AF6"/>
    <w:rsid w:val="00490C27"/>
    <w:rsid w:val="004A1D5C"/>
    <w:rsid w:val="004D1326"/>
    <w:rsid w:val="004D31E6"/>
    <w:rsid w:val="004E660F"/>
    <w:rsid w:val="00511AB5"/>
    <w:rsid w:val="00517BEE"/>
    <w:rsid w:val="00545EE9"/>
    <w:rsid w:val="005666C9"/>
    <w:rsid w:val="00570AEA"/>
    <w:rsid w:val="005C0659"/>
    <w:rsid w:val="005C31A3"/>
    <w:rsid w:val="005D5B89"/>
    <w:rsid w:val="005D637D"/>
    <w:rsid w:val="005D7131"/>
    <w:rsid w:val="00617DD3"/>
    <w:rsid w:val="00621084"/>
    <w:rsid w:val="0065594D"/>
    <w:rsid w:val="00655CFE"/>
    <w:rsid w:val="006655E8"/>
    <w:rsid w:val="006739A2"/>
    <w:rsid w:val="006811EE"/>
    <w:rsid w:val="006826BE"/>
    <w:rsid w:val="00682D5A"/>
    <w:rsid w:val="00694975"/>
    <w:rsid w:val="006B02F2"/>
    <w:rsid w:val="006B7044"/>
    <w:rsid w:val="006B74E4"/>
    <w:rsid w:val="006E72A0"/>
    <w:rsid w:val="006F0FE2"/>
    <w:rsid w:val="006F5E6D"/>
    <w:rsid w:val="00703639"/>
    <w:rsid w:val="00743FDC"/>
    <w:rsid w:val="007824D7"/>
    <w:rsid w:val="007825B9"/>
    <w:rsid w:val="007833F7"/>
    <w:rsid w:val="0078538A"/>
    <w:rsid w:val="0078701C"/>
    <w:rsid w:val="007A568C"/>
    <w:rsid w:val="007A6B3F"/>
    <w:rsid w:val="007D3F32"/>
    <w:rsid w:val="007E2CD2"/>
    <w:rsid w:val="00807647"/>
    <w:rsid w:val="00813FC8"/>
    <w:rsid w:val="00817A52"/>
    <w:rsid w:val="00835632"/>
    <w:rsid w:val="008406C5"/>
    <w:rsid w:val="00841418"/>
    <w:rsid w:val="00860EF3"/>
    <w:rsid w:val="008624A6"/>
    <w:rsid w:val="00872965"/>
    <w:rsid w:val="008811F5"/>
    <w:rsid w:val="008B2ECE"/>
    <w:rsid w:val="008B2EF1"/>
    <w:rsid w:val="008B69EF"/>
    <w:rsid w:val="008C6C1B"/>
    <w:rsid w:val="008E137C"/>
    <w:rsid w:val="008F4502"/>
    <w:rsid w:val="008F737B"/>
    <w:rsid w:val="00906E2E"/>
    <w:rsid w:val="00914C56"/>
    <w:rsid w:val="00915BC2"/>
    <w:rsid w:val="0092550A"/>
    <w:rsid w:val="00937E6A"/>
    <w:rsid w:val="00977016"/>
    <w:rsid w:val="009879F9"/>
    <w:rsid w:val="009A7A90"/>
    <w:rsid w:val="009B3048"/>
    <w:rsid w:val="009C067F"/>
    <w:rsid w:val="009D0E8F"/>
    <w:rsid w:val="009D4942"/>
    <w:rsid w:val="009D6307"/>
    <w:rsid w:val="009E43FC"/>
    <w:rsid w:val="00A101F4"/>
    <w:rsid w:val="00A30196"/>
    <w:rsid w:val="00A45A6C"/>
    <w:rsid w:val="00A473AB"/>
    <w:rsid w:val="00A6620C"/>
    <w:rsid w:val="00A75263"/>
    <w:rsid w:val="00A979FC"/>
    <w:rsid w:val="00AD79B3"/>
    <w:rsid w:val="00B215AE"/>
    <w:rsid w:val="00B22FDD"/>
    <w:rsid w:val="00B32BA0"/>
    <w:rsid w:val="00B76225"/>
    <w:rsid w:val="00B857F5"/>
    <w:rsid w:val="00B90498"/>
    <w:rsid w:val="00BC33C3"/>
    <w:rsid w:val="00C065A9"/>
    <w:rsid w:val="00C10276"/>
    <w:rsid w:val="00C3559D"/>
    <w:rsid w:val="00C76BA9"/>
    <w:rsid w:val="00C777B3"/>
    <w:rsid w:val="00C77861"/>
    <w:rsid w:val="00C77CCA"/>
    <w:rsid w:val="00C97D61"/>
    <w:rsid w:val="00CD127F"/>
    <w:rsid w:val="00D12FEB"/>
    <w:rsid w:val="00D237AC"/>
    <w:rsid w:val="00D53181"/>
    <w:rsid w:val="00D92515"/>
    <w:rsid w:val="00DC12E2"/>
    <w:rsid w:val="00DD2282"/>
    <w:rsid w:val="00DF724B"/>
    <w:rsid w:val="00E133A8"/>
    <w:rsid w:val="00E16041"/>
    <w:rsid w:val="00E16190"/>
    <w:rsid w:val="00E26EDB"/>
    <w:rsid w:val="00E43D50"/>
    <w:rsid w:val="00E54CBD"/>
    <w:rsid w:val="00E5721A"/>
    <w:rsid w:val="00E64636"/>
    <w:rsid w:val="00E71F4E"/>
    <w:rsid w:val="00E73D25"/>
    <w:rsid w:val="00EA713E"/>
    <w:rsid w:val="00ED51B6"/>
    <w:rsid w:val="00EE3DFF"/>
    <w:rsid w:val="00EE7873"/>
    <w:rsid w:val="00EE789F"/>
    <w:rsid w:val="00F1471F"/>
    <w:rsid w:val="00F14759"/>
    <w:rsid w:val="00F15A41"/>
    <w:rsid w:val="00F43065"/>
    <w:rsid w:val="00F566AB"/>
    <w:rsid w:val="00F73487"/>
    <w:rsid w:val="00F756F5"/>
    <w:rsid w:val="00FA4532"/>
    <w:rsid w:val="00FD5233"/>
    <w:rsid w:val="076367F2"/>
    <w:rsid w:val="07C535C0"/>
    <w:rsid w:val="0B6662FC"/>
    <w:rsid w:val="137311EF"/>
    <w:rsid w:val="15015615"/>
    <w:rsid w:val="17532EC7"/>
    <w:rsid w:val="180B62BF"/>
    <w:rsid w:val="2403321B"/>
    <w:rsid w:val="2D7F1C27"/>
    <w:rsid w:val="424B3CDF"/>
    <w:rsid w:val="4E104746"/>
    <w:rsid w:val="50946DC2"/>
    <w:rsid w:val="5335187E"/>
    <w:rsid w:val="5C4B2128"/>
    <w:rsid w:val="5D3D54BF"/>
    <w:rsid w:val="5D8E0A0E"/>
    <w:rsid w:val="606306D7"/>
    <w:rsid w:val="683E75F2"/>
    <w:rsid w:val="6A5F52CE"/>
    <w:rsid w:val="6D4C2D7B"/>
    <w:rsid w:val="6E1721B3"/>
    <w:rsid w:val="6E1E7F75"/>
    <w:rsid w:val="75C0373B"/>
    <w:rsid w:val="770A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E113A"/>
  <w15:docId w15:val="{977714C7-5C94-4A25-9A30-5B6253C8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99"/>
    <w:rsid w:val="00097A5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10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刘馨井雨</dc:creator>
  <cp:lastModifiedBy>DELL</cp:lastModifiedBy>
  <cp:revision>154</cp:revision>
  <dcterms:created xsi:type="dcterms:W3CDTF">2022-01-21T02:57:00Z</dcterms:created>
  <dcterms:modified xsi:type="dcterms:W3CDTF">2023-06-19T20:18:00Z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5EED5F62A8D24495907BB2552FC3E383</vt:lpwstr>
  </property>
</Properties>
</file>